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29D7" w14:textId="7A77F49E" w:rsidR="00A3296F" w:rsidRDefault="00A3296F" w:rsidP="00A3296F">
      <w:pPr>
        <w:pStyle w:val="Kop1"/>
        <w:spacing w:before="0" w:line="259" w:lineRule="auto"/>
        <w:ind w:right="1161"/>
      </w:pPr>
      <w:r>
        <w:rPr>
          <w:color w:val="2E5395"/>
        </w:rPr>
        <w:t>Zelfassessment integriteit voor kandidaat volksvertegenwoordigers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Eerste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en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Tweede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Kamer,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Europees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Parlement en kandidaat leden partij- en afdelingsbestuur en selectiecommissie</w:t>
      </w:r>
    </w:p>
    <w:p w14:paraId="50D3E137" w14:textId="77777777" w:rsidR="00A3296F" w:rsidRDefault="00A3296F" w:rsidP="00A3296F">
      <w:pPr>
        <w:pStyle w:val="Plattetekst"/>
        <w:spacing w:before="10"/>
        <w:rPr>
          <w:rFonts w:ascii="Calibri Light"/>
          <w:sz w:val="36"/>
        </w:rPr>
      </w:pPr>
    </w:p>
    <w:p w14:paraId="6B73D917" w14:textId="77777777" w:rsidR="00A3296F" w:rsidRDefault="00A3296F" w:rsidP="00A3296F">
      <w:pPr>
        <w:pStyle w:val="Lijstalinea"/>
        <w:numPr>
          <w:ilvl w:val="0"/>
          <w:numId w:val="1"/>
        </w:numPr>
        <w:tabs>
          <w:tab w:val="left" w:pos="1749"/>
        </w:tabs>
        <w:ind w:left="1749" w:hanging="358"/>
        <w:jc w:val="both"/>
      </w:pPr>
      <w:r>
        <w:t>Bent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minimaal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jaar?</w:t>
      </w:r>
      <w:r>
        <w:rPr>
          <w:spacing w:val="-2"/>
        </w:rPr>
        <w:t xml:space="preserve"> Ja/Nee</w:t>
      </w:r>
    </w:p>
    <w:p w14:paraId="565C2697" w14:textId="77777777" w:rsidR="00A3296F" w:rsidRDefault="00A3296F" w:rsidP="00A3296F">
      <w:pPr>
        <w:pStyle w:val="Lijstalinea"/>
        <w:numPr>
          <w:ilvl w:val="0"/>
          <w:numId w:val="1"/>
        </w:numPr>
        <w:tabs>
          <w:tab w:val="left" w:pos="1749"/>
        </w:tabs>
        <w:spacing w:before="20"/>
        <w:ind w:left="1749" w:hanging="358"/>
        <w:jc w:val="both"/>
      </w:pPr>
      <w:r>
        <w:t>Heeft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voldoende</w:t>
      </w:r>
      <w:r>
        <w:rPr>
          <w:spacing w:val="-4"/>
        </w:rPr>
        <w:t xml:space="preserve"> </w:t>
      </w:r>
      <w:r>
        <w:t>tijd</w:t>
      </w:r>
      <w:r>
        <w:rPr>
          <w:spacing w:val="-6"/>
        </w:rPr>
        <w:t xml:space="preserve"> </w:t>
      </w:r>
      <w:r>
        <w:t>ter</w:t>
      </w:r>
      <w:r>
        <w:rPr>
          <w:spacing w:val="-6"/>
        </w:rPr>
        <w:t xml:space="preserve"> </w:t>
      </w:r>
      <w:r>
        <w:t>beschikking?</w:t>
      </w:r>
      <w:r>
        <w:rPr>
          <w:spacing w:val="-3"/>
        </w:rPr>
        <w:t xml:space="preserve"> </w:t>
      </w:r>
      <w:r>
        <w:rPr>
          <w:spacing w:val="-2"/>
        </w:rPr>
        <w:t>Ja/Nee</w:t>
      </w:r>
      <w:r>
        <w:rPr>
          <w:spacing w:val="-2"/>
          <w:vertAlign w:val="superscript"/>
        </w:rPr>
        <w:t>12</w:t>
      </w:r>
    </w:p>
    <w:p w14:paraId="2841439A" w14:textId="77777777" w:rsidR="00A3296F" w:rsidRDefault="00A3296F" w:rsidP="00A3296F">
      <w:pPr>
        <w:pStyle w:val="Lijstalinea"/>
        <w:numPr>
          <w:ilvl w:val="0"/>
          <w:numId w:val="1"/>
        </w:numPr>
        <w:tabs>
          <w:tab w:val="left" w:pos="1749"/>
          <w:tab w:val="left" w:pos="1751"/>
        </w:tabs>
        <w:spacing w:before="22" w:line="259" w:lineRule="auto"/>
        <w:ind w:right="1150"/>
        <w:jc w:val="both"/>
      </w:pPr>
      <w:r>
        <w:t xml:space="preserve">Maakt u zelf deel uit van, of heeft u vrienden en/of familie met banden in het criminele circuit? </w:t>
      </w:r>
      <w:r>
        <w:rPr>
          <w:spacing w:val="-2"/>
        </w:rPr>
        <w:t>Ja/Nee</w:t>
      </w:r>
      <w:r>
        <w:rPr>
          <w:spacing w:val="-2"/>
          <w:vertAlign w:val="superscript"/>
        </w:rPr>
        <w:t>13</w:t>
      </w:r>
    </w:p>
    <w:p w14:paraId="6ACB2F21" w14:textId="77777777" w:rsidR="00A3296F" w:rsidRDefault="00A3296F" w:rsidP="00A3296F">
      <w:pPr>
        <w:pStyle w:val="Lijstalinea"/>
        <w:numPr>
          <w:ilvl w:val="0"/>
          <w:numId w:val="1"/>
        </w:numPr>
        <w:tabs>
          <w:tab w:val="left" w:pos="1749"/>
          <w:tab w:val="left" w:pos="1751"/>
        </w:tabs>
        <w:spacing w:before="1" w:line="259" w:lineRule="auto"/>
        <w:ind w:right="1147"/>
        <w:jc w:val="both"/>
      </w:pPr>
      <w:r>
        <w:t>Zijn uw eventuele huidige (neven)functies bij de Partij voor de Dieren naar het huishoudelijk reglement</w:t>
      </w:r>
      <w:r>
        <w:rPr>
          <w:spacing w:val="-13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partij</w:t>
      </w:r>
      <w:r>
        <w:rPr>
          <w:spacing w:val="-12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combineren</w:t>
      </w:r>
      <w:r>
        <w:rPr>
          <w:spacing w:val="-12"/>
        </w:rPr>
        <w:t xml:space="preserve"> </w:t>
      </w:r>
      <w:r>
        <w:t>met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(neven)functie</w:t>
      </w:r>
      <w:r>
        <w:rPr>
          <w:spacing w:val="-12"/>
        </w:rPr>
        <w:t xml:space="preserve"> </w:t>
      </w:r>
      <w:r>
        <w:t>waarvoor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zich</w:t>
      </w:r>
      <w:r>
        <w:rPr>
          <w:spacing w:val="-13"/>
        </w:rPr>
        <w:t xml:space="preserve"> </w:t>
      </w:r>
      <w:r>
        <w:t>eventueel</w:t>
      </w:r>
      <w:r>
        <w:rPr>
          <w:spacing w:val="-12"/>
        </w:rPr>
        <w:t xml:space="preserve"> </w:t>
      </w:r>
      <w:r>
        <w:t>kandidaat wilt stellen?</w:t>
      </w:r>
    </w:p>
    <w:p w14:paraId="248382C3" w14:textId="77777777" w:rsidR="00687C1B" w:rsidRDefault="00687C1B"/>
    <w:sectPr w:rsidR="0068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E40F2"/>
    <w:multiLevelType w:val="hybridMultilevel"/>
    <w:tmpl w:val="674E8F76"/>
    <w:lvl w:ilvl="0" w:tplc="227C729C">
      <w:start w:val="1"/>
      <w:numFmt w:val="decimal"/>
      <w:lvlText w:val="%1."/>
      <w:lvlJc w:val="left"/>
      <w:pPr>
        <w:ind w:left="17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36A000B2">
      <w:numFmt w:val="bullet"/>
      <w:lvlText w:val="•"/>
      <w:lvlJc w:val="left"/>
      <w:pPr>
        <w:ind w:left="2744" w:hanging="360"/>
      </w:pPr>
      <w:rPr>
        <w:rFonts w:hint="default"/>
        <w:lang w:val="nl-NL" w:eastAsia="en-US" w:bidi="ar-SA"/>
      </w:rPr>
    </w:lvl>
    <w:lvl w:ilvl="2" w:tplc="FB103548">
      <w:numFmt w:val="bullet"/>
      <w:lvlText w:val="•"/>
      <w:lvlJc w:val="left"/>
      <w:pPr>
        <w:ind w:left="3728" w:hanging="360"/>
      </w:pPr>
      <w:rPr>
        <w:rFonts w:hint="default"/>
        <w:lang w:val="nl-NL" w:eastAsia="en-US" w:bidi="ar-SA"/>
      </w:rPr>
    </w:lvl>
    <w:lvl w:ilvl="3" w:tplc="54688E32">
      <w:numFmt w:val="bullet"/>
      <w:lvlText w:val="•"/>
      <w:lvlJc w:val="left"/>
      <w:pPr>
        <w:ind w:left="4712" w:hanging="360"/>
      </w:pPr>
      <w:rPr>
        <w:rFonts w:hint="default"/>
        <w:lang w:val="nl-NL" w:eastAsia="en-US" w:bidi="ar-SA"/>
      </w:rPr>
    </w:lvl>
    <w:lvl w:ilvl="4" w:tplc="ADBA3874">
      <w:numFmt w:val="bullet"/>
      <w:lvlText w:val="•"/>
      <w:lvlJc w:val="left"/>
      <w:pPr>
        <w:ind w:left="5696" w:hanging="360"/>
      </w:pPr>
      <w:rPr>
        <w:rFonts w:hint="default"/>
        <w:lang w:val="nl-NL" w:eastAsia="en-US" w:bidi="ar-SA"/>
      </w:rPr>
    </w:lvl>
    <w:lvl w:ilvl="5" w:tplc="1AF44A2C">
      <w:numFmt w:val="bullet"/>
      <w:lvlText w:val="•"/>
      <w:lvlJc w:val="left"/>
      <w:pPr>
        <w:ind w:left="6680" w:hanging="360"/>
      </w:pPr>
      <w:rPr>
        <w:rFonts w:hint="default"/>
        <w:lang w:val="nl-NL" w:eastAsia="en-US" w:bidi="ar-SA"/>
      </w:rPr>
    </w:lvl>
    <w:lvl w:ilvl="6" w:tplc="0C7AFE00">
      <w:numFmt w:val="bullet"/>
      <w:lvlText w:val="•"/>
      <w:lvlJc w:val="left"/>
      <w:pPr>
        <w:ind w:left="7664" w:hanging="360"/>
      </w:pPr>
      <w:rPr>
        <w:rFonts w:hint="default"/>
        <w:lang w:val="nl-NL" w:eastAsia="en-US" w:bidi="ar-SA"/>
      </w:rPr>
    </w:lvl>
    <w:lvl w:ilvl="7" w:tplc="11123878">
      <w:numFmt w:val="bullet"/>
      <w:lvlText w:val="•"/>
      <w:lvlJc w:val="left"/>
      <w:pPr>
        <w:ind w:left="8648" w:hanging="360"/>
      </w:pPr>
      <w:rPr>
        <w:rFonts w:hint="default"/>
        <w:lang w:val="nl-NL" w:eastAsia="en-US" w:bidi="ar-SA"/>
      </w:rPr>
    </w:lvl>
    <w:lvl w:ilvl="8" w:tplc="DA50C9D2">
      <w:numFmt w:val="bullet"/>
      <w:lvlText w:val="•"/>
      <w:lvlJc w:val="left"/>
      <w:pPr>
        <w:ind w:left="9632" w:hanging="360"/>
      </w:pPr>
      <w:rPr>
        <w:rFonts w:hint="default"/>
        <w:lang w:val="nl-NL" w:eastAsia="en-US" w:bidi="ar-SA"/>
      </w:rPr>
    </w:lvl>
  </w:abstractNum>
  <w:num w:numId="1" w16cid:durableId="26601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6F"/>
    <w:rsid w:val="00061D35"/>
    <w:rsid w:val="003938D0"/>
    <w:rsid w:val="004334F9"/>
    <w:rsid w:val="00572279"/>
    <w:rsid w:val="00687C1B"/>
    <w:rsid w:val="00A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60A3"/>
  <w15:chartTrackingRefBased/>
  <w15:docId w15:val="{8FD0663C-0898-4DA3-A563-2AA182C0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3296F"/>
    <w:pPr>
      <w:widowControl w:val="0"/>
      <w:autoSpaceDE w:val="0"/>
      <w:autoSpaceDN w:val="0"/>
      <w:spacing w:before="11" w:after="0" w:line="240" w:lineRule="auto"/>
      <w:ind w:left="1031"/>
      <w:outlineLvl w:val="0"/>
    </w:pPr>
    <w:rPr>
      <w:rFonts w:ascii="Calibri Light" w:eastAsia="Calibri Light" w:hAnsi="Calibri Light" w:cs="Calibri Light"/>
      <w:kern w:val="0"/>
      <w:sz w:val="32"/>
      <w:szCs w:val="3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3296F"/>
    <w:rPr>
      <w:rFonts w:ascii="Calibri Light" w:eastAsia="Calibri Light" w:hAnsi="Calibri Light" w:cs="Calibri Light"/>
      <w:kern w:val="0"/>
      <w:sz w:val="32"/>
      <w:szCs w:val="32"/>
      <w14:ligatures w14:val="none"/>
    </w:rPr>
  </w:style>
  <w:style w:type="paragraph" w:styleId="Plattetekst">
    <w:name w:val="Body Text"/>
    <w:basedOn w:val="Standaard"/>
    <w:link w:val="PlattetekstChar"/>
    <w:uiPriority w:val="1"/>
    <w:qFormat/>
    <w:rsid w:val="00A329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3296F"/>
    <w:rPr>
      <w:rFonts w:ascii="Calibri" w:eastAsia="Calibri" w:hAnsi="Calibri" w:cs="Calibri"/>
      <w:kern w:val="0"/>
      <w14:ligatures w14:val="none"/>
    </w:rPr>
  </w:style>
  <w:style w:type="paragraph" w:styleId="Lijstalinea">
    <w:name w:val="List Paragraph"/>
    <w:basedOn w:val="Standaard"/>
    <w:uiPriority w:val="1"/>
    <w:qFormat/>
    <w:rsid w:val="00A3296F"/>
    <w:pPr>
      <w:widowControl w:val="0"/>
      <w:autoSpaceDE w:val="0"/>
      <w:autoSpaceDN w:val="0"/>
      <w:spacing w:after="0" w:line="240" w:lineRule="auto"/>
      <w:ind w:left="1751" w:hanging="360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7C28E0A9755438BBC6167F463CD15" ma:contentTypeVersion="10" ma:contentTypeDescription="Een nieuw document maken." ma:contentTypeScope="" ma:versionID="402c09310c1080c43d788274f2e644ac">
  <xsd:schema xmlns:xsd="http://www.w3.org/2001/XMLSchema" xmlns:xs="http://www.w3.org/2001/XMLSchema" xmlns:p="http://schemas.microsoft.com/office/2006/metadata/properties" xmlns:ns2="03785c62-c809-4895-b7f1-fc625c338f06" xmlns:ns3="fe80d863-14f5-42cc-a217-f6fb0872209f" targetNamespace="http://schemas.microsoft.com/office/2006/metadata/properties" ma:root="true" ma:fieldsID="1186309a202780c2fe5ec9f4c3288a5d" ns2:_="" ns3:_="">
    <xsd:import namespace="03785c62-c809-4895-b7f1-fc625c338f06"/>
    <xsd:import namespace="fe80d863-14f5-42cc-a217-f6fb08722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85c62-c809-4895-b7f1-fc625c338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3d59d591-d8d3-4c55-a226-d21330607c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d863-14f5-42cc-a217-f6fb08722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85c62-c809-4895-b7f1-fc625c338f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F9C7F5-84CE-4212-AAA2-75D9801BE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85c62-c809-4895-b7f1-fc625c338f06"/>
    <ds:schemaRef ds:uri="fe80d863-14f5-42cc-a217-f6fb08722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585CD-E08C-4A0B-9A36-445DA7060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FBCB4-5AB8-468C-9BD2-56C9738291E7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e80d863-14f5-42cc-a217-f6fb0872209f"/>
    <ds:schemaRef ds:uri="03785c62-c809-4895-b7f1-fc625c338f0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Mooijaart</dc:creator>
  <cp:keywords/>
  <dc:description/>
  <cp:lastModifiedBy>Rosalie Mooijaart</cp:lastModifiedBy>
  <cp:revision>1</cp:revision>
  <dcterms:created xsi:type="dcterms:W3CDTF">2023-07-11T15:10:00Z</dcterms:created>
  <dcterms:modified xsi:type="dcterms:W3CDTF">2023-07-11T15:11:00Z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0x0101008B47C28E0A9755438BBC6167F463CD15</vt:lpwstr>
  </property>
</Properties>
</file>