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AD5B" w14:textId="451BAD95" w:rsidR="009A6BB6" w:rsidRPr="00874373" w:rsidRDefault="00E16746" w:rsidP="00C6469E">
      <w:pPr>
        <w:spacing w:line="240" w:lineRule="auto"/>
        <w:jc w:val="right"/>
        <w:rPr>
          <w:rFonts w:cstheme="minorHAnsi"/>
          <w:b/>
          <w:bCs/>
        </w:rPr>
      </w:pPr>
      <w:r w:rsidRPr="00874373">
        <w:rPr>
          <w:rFonts w:cstheme="minorHAnsi"/>
          <w:b/>
          <w:bCs/>
        </w:rPr>
        <w:t xml:space="preserve">Nijmegen, </w:t>
      </w:r>
      <w:r w:rsidR="0032185D" w:rsidRPr="00874373">
        <w:rPr>
          <w:rFonts w:cstheme="minorHAnsi"/>
          <w:b/>
          <w:bCs/>
          <w:shd w:val="clear" w:color="auto" w:fill="FFFF00"/>
        </w:rPr>
        <w:t>&lt;datum&gt;</w:t>
      </w:r>
      <w:r w:rsidRPr="00874373">
        <w:rPr>
          <w:rFonts w:cstheme="minorHAnsi"/>
          <w:b/>
          <w:bCs/>
        </w:rPr>
        <w:br/>
      </w:r>
    </w:p>
    <w:p w14:paraId="74965AC4" w14:textId="6FD6EAAB" w:rsidR="00D00AF4" w:rsidRPr="00874373" w:rsidRDefault="00D00AF4" w:rsidP="003D5411">
      <w:pPr>
        <w:spacing w:line="240" w:lineRule="auto"/>
        <w:rPr>
          <w:rFonts w:cstheme="minorHAnsi"/>
          <w:sz w:val="24"/>
          <w:szCs w:val="24"/>
        </w:rPr>
      </w:pPr>
      <w:r w:rsidRPr="00874373">
        <w:rPr>
          <w:rFonts w:cstheme="minorHAnsi"/>
          <w:i/>
          <w:iCs/>
          <w:sz w:val="24"/>
          <w:szCs w:val="24"/>
        </w:rPr>
        <w:t>Aan:</w:t>
      </w:r>
      <w:r w:rsidRPr="00874373">
        <w:rPr>
          <w:rFonts w:cstheme="minorHAnsi"/>
          <w:i/>
          <w:iCs/>
          <w:sz w:val="24"/>
          <w:szCs w:val="24"/>
        </w:rPr>
        <w:br/>
      </w:r>
      <w:r w:rsidRPr="00874373">
        <w:rPr>
          <w:rFonts w:cstheme="minorHAnsi"/>
          <w:sz w:val="24"/>
          <w:szCs w:val="24"/>
        </w:rPr>
        <w:t>Omgevingsdienst Regio Nijmegen,</w:t>
      </w:r>
      <w:r w:rsidRPr="00874373">
        <w:rPr>
          <w:rFonts w:cstheme="minorHAnsi"/>
          <w:sz w:val="24"/>
          <w:szCs w:val="24"/>
        </w:rPr>
        <w:br/>
        <w:t>Postbus 1603,</w:t>
      </w:r>
      <w:r w:rsidRPr="00874373">
        <w:rPr>
          <w:rFonts w:cstheme="minorHAnsi"/>
          <w:sz w:val="24"/>
          <w:szCs w:val="24"/>
        </w:rPr>
        <w:br/>
        <w:t>6501 BP Nijmegen</w:t>
      </w:r>
    </w:p>
    <w:p w14:paraId="22F59F67" w14:textId="43F100DE" w:rsidR="009A6BB6" w:rsidRPr="00874373" w:rsidRDefault="009A6BB6" w:rsidP="003D5411">
      <w:pPr>
        <w:spacing w:line="240" w:lineRule="auto"/>
        <w:rPr>
          <w:rFonts w:cstheme="minorHAnsi"/>
          <w:sz w:val="24"/>
          <w:szCs w:val="24"/>
        </w:rPr>
      </w:pPr>
    </w:p>
    <w:p w14:paraId="36A38CDE" w14:textId="45B33F8D" w:rsidR="001F4D13" w:rsidRDefault="009A6BB6" w:rsidP="001F4D13">
      <w:pPr>
        <w:spacing w:line="240" w:lineRule="auto"/>
        <w:ind w:left="1416" w:hanging="1416"/>
        <w:rPr>
          <w:rFonts w:cstheme="minorHAnsi"/>
          <w:b/>
          <w:bCs/>
          <w:sz w:val="24"/>
          <w:szCs w:val="24"/>
        </w:rPr>
      </w:pPr>
      <w:r w:rsidRPr="00874373">
        <w:rPr>
          <w:rFonts w:cstheme="minorHAnsi"/>
          <w:i/>
          <w:iCs/>
          <w:sz w:val="24"/>
          <w:szCs w:val="24"/>
        </w:rPr>
        <w:t>Betreft:</w:t>
      </w:r>
      <w:r w:rsidRPr="00874373">
        <w:rPr>
          <w:rFonts w:cstheme="minorHAnsi"/>
          <w:i/>
          <w:iCs/>
          <w:sz w:val="24"/>
          <w:szCs w:val="24"/>
        </w:rPr>
        <w:tab/>
      </w:r>
      <w:r w:rsidRPr="00874373">
        <w:rPr>
          <w:rFonts w:cstheme="minorHAnsi"/>
          <w:b/>
          <w:bCs/>
          <w:sz w:val="24"/>
          <w:szCs w:val="24"/>
        </w:rPr>
        <w:t>Zienswijze tegen het ontwerpbesluit op aanvraag om een kapvergunnin</w:t>
      </w:r>
      <w:r w:rsidR="001F4D13">
        <w:rPr>
          <w:rFonts w:cstheme="minorHAnsi"/>
          <w:b/>
          <w:bCs/>
          <w:sz w:val="24"/>
          <w:szCs w:val="24"/>
        </w:rPr>
        <w:t>g</w:t>
      </w:r>
      <w:r w:rsidR="001F4D13">
        <w:rPr>
          <w:rFonts w:cstheme="minorHAnsi"/>
          <w:b/>
          <w:bCs/>
          <w:sz w:val="24"/>
          <w:szCs w:val="24"/>
        </w:rPr>
        <w:br/>
        <w:t>voor het rooien van 203 bomen in Park Brakkenstein</w:t>
      </w:r>
    </w:p>
    <w:p w14:paraId="4BAC1874" w14:textId="345832D9" w:rsidR="009A6BB6" w:rsidRPr="00874373" w:rsidRDefault="009A6BB6" w:rsidP="00C153FD">
      <w:pPr>
        <w:spacing w:line="240" w:lineRule="auto"/>
        <w:rPr>
          <w:rFonts w:cstheme="minorHAnsi"/>
          <w:sz w:val="24"/>
          <w:szCs w:val="24"/>
        </w:rPr>
      </w:pPr>
      <w:r w:rsidRPr="00874373">
        <w:rPr>
          <w:rFonts w:cstheme="minorHAnsi"/>
          <w:b/>
          <w:bCs/>
          <w:sz w:val="24"/>
          <w:szCs w:val="24"/>
        </w:rPr>
        <w:tab/>
      </w:r>
      <w:r w:rsidRPr="00874373">
        <w:rPr>
          <w:rFonts w:cstheme="minorHAnsi"/>
          <w:b/>
          <w:bCs/>
          <w:sz w:val="24"/>
          <w:szCs w:val="24"/>
        </w:rPr>
        <w:tab/>
        <w:t>Zaaknummer: W.Z22.107341</w:t>
      </w:r>
      <w:r w:rsidRPr="00874373">
        <w:rPr>
          <w:rFonts w:cstheme="minorHAnsi"/>
          <w:b/>
          <w:bCs/>
          <w:sz w:val="24"/>
          <w:szCs w:val="24"/>
        </w:rPr>
        <w:br/>
      </w:r>
    </w:p>
    <w:p w14:paraId="5BCAE59E" w14:textId="77777777" w:rsidR="003114E2" w:rsidRPr="00874373" w:rsidRDefault="003114E2" w:rsidP="00C153FD">
      <w:pPr>
        <w:spacing w:line="240" w:lineRule="auto"/>
        <w:rPr>
          <w:rFonts w:cstheme="minorHAnsi"/>
          <w:sz w:val="24"/>
          <w:szCs w:val="24"/>
        </w:rPr>
      </w:pPr>
    </w:p>
    <w:p w14:paraId="5339852C" w14:textId="377E0B91" w:rsidR="009A6BB6" w:rsidRDefault="009A6BB6" w:rsidP="00C153FD">
      <w:pPr>
        <w:spacing w:line="240" w:lineRule="auto"/>
        <w:rPr>
          <w:rFonts w:cstheme="minorHAnsi"/>
          <w:sz w:val="24"/>
          <w:szCs w:val="24"/>
        </w:rPr>
      </w:pPr>
      <w:r w:rsidRPr="00874373">
        <w:rPr>
          <w:rFonts w:cstheme="minorHAnsi"/>
          <w:sz w:val="24"/>
          <w:szCs w:val="24"/>
        </w:rPr>
        <w:t>Geachte mevrouw</w:t>
      </w:r>
      <w:r w:rsidR="00C65FB2">
        <w:rPr>
          <w:rFonts w:cstheme="minorHAnsi"/>
          <w:sz w:val="24"/>
          <w:szCs w:val="24"/>
        </w:rPr>
        <w:t>,</w:t>
      </w:r>
      <w:r w:rsidRPr="00874373">
        <w:rPr>
          <w:rFonts w:cstheme="minorHAnsi"/>
          <w:sz w:val="24"/>
          <w:szCs w:val="24"/>
        </w:rPr>
        <w:t xml:space="preserve"> heer,</w:t>
      </w:r>
    </w:p>
    <w:p w14:paraId="798E85BA" w14:textId="77777777" w:rsidR="00DD5284" w:rsidRPr="00874373" w:rsidRDefault="00DD5284" w:rsidP="00C153FD">
      <w:pPr>
        <w:spacing w:line="240" w:lineRule="auto"/>
        <w:rPr>
          <w:rFonts w:cstheme="minorHAnsi"/>
          <w:sz w:val="24"/>
          <w:szCs w:val="24"/>
        </w:rPr>
      </w:pPr>
    </w:p>
    <w:p w14:paraId="3C02825B" w14:textId="17DA639A" w:rsidR="00477C1F" w:rsidRPr="00C65FB2" w:rsidRDefault="00477C1F" w:rsidP="00C153FD">
      <w:pPr>
        <w:spacing w:line="240" w:lineRule="auto"/>
        <w:rPr>
          <w:rFonts w:cstheme="minorHAnsi"/>
          <w:sz w:val="24"/>
          <w:szCs w:val="24"/>
        </w:rPr>
      </w:pPr>
      <w:r w:rsidRPr="00874373">
        <w:rPr>
          <w:rFonts w:cstheme="minorHAnsi"/>
          <w:sz w:val="24"/>
          <w:szCs w:val="24"/>
        </w:rPr>
        <w:t xml:space="preserve">Onlangs heb </w:t>
      </w:r>
      <w:r w:rsidR="005B2737" w:rsidRPr="00874373">
        <w:rPr>
          <w:rFonts w:cstheme="minorHAnsi"/>
          <w:sz w:val="24"/>
          <w:szCs w:val="24"/>
        </w:rPr>
        <w:t>ik</w:t>
      </w:r>
      <w:r w:rsidRPr="00874373">
        <w:rPr>
          <w:rFonts w:cstheme="minorHAnsi"/>
          <w:sz w:val="24"/>
          <w:szCs w:val="24"/>
        </w:rPr>
        <w:t xml:space="preserve"> kennisgenomen van het ontwerpbesluit</w:t>
      </w:r>
      <w:r w:rsidR="00A245C6">
        <w:rPr>
          <w:rFonts w:cstheme="minorHAnsi"/>
          <w:sz w:val="24"/>
          <w:szCs w:val="24"/>
        </w:rPr>
        <w:t xml:space="preserve"> d.d. 19 januari 2023</w:t>
      </w:r>
      <w:r w:rsidRPr="00874373">
        <w:rPr>
          <w:rFonts w:cstheme="minorHAnsi"/>
          <w:sz w:val="24"/>
          <w:szCs w:val="24"/>
        </w:rPr>
        <w:t xml:space="preserve"> op de aanvraag van het </w:t>
      </w:r>
      <w:r w:rsidR="007C7D58" w:rsidRPr="00874373">
        <w:rPr>
          <w:rFonts w:cstheme="minorHAnsi"/>
          <w:sz w:val="24"/>
          <w:szCs w:val="24"/>
        </w:rPr>
        <w:t>c</w:t>
      </w:r>
      <w:r w:rsidRPr="00874373">
        <w:rPr>
          <w:rFonts w:cstheme="minorHAnsi"/>
          <w:sz w:val="24"/>
          <w:szCs w:val="24"/>
        </w:rPr>
        <w:t xml:space="preserve">ollege van </w:t>
      </w:r>
      <w:r w:rsidR="007C7D58" w:rsidRPr="00874373">
        <w:rPr>
          <w:rFonts w:cstheme="minorHAnsi"/>
          <w:sz w:val="24"/>
          <w:szCs w:val="24"/>
        </w:rPr>
        <w:t>b</w:t>
      </w:r>
      <w:r w:rsidRPr="00874373">
        <w:rPr>
          <w:rFonts w:cstheme="minorHAnsi"/>
          <w:sz w:val="24"/>
          <w:szCs w:val="24"/>
        </w:rPr>
        <w:t xml:space="preserve">urgemeester en </w:t>
      </w:r>
      <w:r w:rsidR="007C7D58" w:rsidRPr="00874373">
        <w:rPr>
          <w:rFonts w:cstheme="minorHAnsi"/>
          <w:sz w:val="24"/>
          <w:szCs w:val="24"/>
        </w:rPr>
        <w:t>w</w:t>
      </w:r>
      <w:r w:rsidRPr="00874373">
        <w:rPr>
          <w:rFonts w:cstheme="minorHAnsi"/>
          <w:sz w:val="24"/>
          <w:szCs w:val="24"/>
        </w:rPr>
        <w:t xml:space="preserve">ethouders van de gemeente Nijmegen </w:t>
      </w:r>
      <w:r w:rsidRPr="00C65FB2">
        <w:rPr>
          <w:rFonts w:cstheme="minorHAnsi"/>
          <w:sz w:val="24"/>
          <w:szCs w:val="24"/>
        </w:rPr>
        <w:t>voor het rooien van 203 bomen in Park Brakkenstein</w:t>
      </w:r>
      <w:r w:rsidR="001F4D13" w:rsidRPr="00C65FB2">
        <w:rPr>
          <w:rFonts w:cstheme="minorHAnsi"/>
          <w:sz w:val="24"/>
          <w:szCs w:val="24"/>
        </w:rPr>
        <w:t xml:space="preserve"> (bijlage 1).</w:t>
      </w:r>
      <w:r w:rsidRPr="00C65FB2">
        <w:rPr>
          <w:rFonts w:cstheme="minorHAnsi"/>
          <w:sz w:val="24"/>
          <w:szCs w:val="24"/>
        </w:rPr>
        <w:t xml:space="preserve"> </w:t>
      </w:r>
    </w:p>
    <w:p w14:paraId="4F1B45B0" w14:textId="77777777" w:rsidR="009A6BB6" w:rsidRPr="00874373" w:rsidRDefault="009A6BB6" w:rsidP="009A6BB6">
      <w:pPr>
        <w:pStyle w:val="Lijstalinea"/>
        <w:spacing w:line="240" w:lineRule="auto"/>
        <w:ind w:left="0"/>
        <w:rPr>
          <w:rFonts w:cstheme="minorHAnsi"/>
          <w:sz w:val="24"/>
          <w:szCs w:val="24"/>
        </w:rPr>
      </w:pPr>
      <w:r w:rsidRPr="00874373">
        <w:rPr>
          <w:rFonts w:cstheme="minorHAnsi"/>
          <w:sz w:val="24"/>
          <w:szCs w:val="24"/>
        </w:rPr>
        <w:t xml:space="preserve">Volgens het college moeten in Park Brakkenstein verschillende </w:t>
      </w:r>
      <w:r w:rsidRPr="00C65FB2">
        <w:rPr>
          <w:rFonts w:cstheme="minorHAnsi"/>
          <w:sz w:val="24"/>
          <w:szCs w:val="24"/>
        </w:rPr>
        <w:t>categorieën</w:t>
      </w:r>
      <w:r w:rsidRPr="00874373">
        <w:rPr>
          <w:rFonts w:cstheme="minorHAnsi"/>
          <w:sz w:val="24"/>
          <w:szCs w:val="24"/>
        </w:rPr>
        <w:t xml:space="preserve"> bomen gerooid worden om het park “te revitaliseren”. Concreet gaat het volgens het college om:</w:t>
      </w:r>
    </w:p>
    <w:p w14:paraId="1CFF6AA0" w14:textId="77777777" w:rsidR="009A6BB6" w:rsidRPr="00874373" w:rsidRDefault="009A6BB6" w:rsidP="009A6BB6">
      <w:pPr>
        <w:pStyle w:val="Lijstalinea"/>
        <w:spacing w:line="240" w:lineRule="auto"/>
        <w:ind w:left="0"/>
        <w:rPr>
          <w:rFonts w:cstheme="minorHAnsi"/>
          <w:sz w:val="24"/>
          <w:szCs w:val="24"/>
        </w:rPr>
      </w:pPr>
    </w:p>
    <w:p w14:paraId="09031F18" w14:textId="049681D5" w:rsidR="009A6BB6" w:rsidRPr="00874373" w:rsidRDefault="009A6BB6" w:rsidP="009A6BB6">
      <w:pPr>
        <w:pStyle w:val="Lijstalinea"/>
        <w:spacing w:line="240" w:lineRule="auto"/>
        <w:ind w:left="0"/>
        <w:rPr>
          <w:rFonts w:cstheme="minorHAnsi"/>
          <w:sz w:val="24"/>
          <w:szCs w:val="24"/>
        </w:rPr>
      </w:pPr>
      <w:r w:rsidRPr="00874373">
        <w:rPr>
          <w:rFonts w:cstheme="minorHAnsi"/>
          <w:sz w:val="24"/>
          <w:szCs w:val="24"/>
        </w:rPr>
        <w:t>1. rooien vanwege functieverlies;</w:t>
      </w:r>
    </w:p>
    <w:p w14:paraId="5FD7693A" w14:textId="43203B56" w:rsidR="009A6BB6" w:rsidRPr="00874373" w:rsidRDefault="009A6BB6" w:rsidP="009A6BB6">
      <w:pPr>
        <w:pStyle w:val="Lijstalinea"/>
        <w:spacing w:line="240" w:lineRule="auto"/>
        <w:ind w:left="0"/>
        <w:rPr>
          <w:rFonts w:cstheme="minorHAnsi"/>
          <w:sz w:val="24"/>
          <w:szCs w:val="24"/>
        </w:rPr>
      </w:pPr>
      <w:r w:rsidRPr="00874373">
        <w:rPr>
          <w:rFonts w:cstheme="minorHAnsi"/>
          <w:sz w:val="24"/>
          <w:szCs w:val="24"/>
        </w:rPr>
        <w:t>2. rooien vanwege verminderde vitaliteit en herstel lanen;</w:t>
      </w:r>
      <w:r w:rsidRPr="00874373">
        <w:rPr>
          <w:rFonts w:cstheme="minorHAnsi"/>
          <w:sz w:val="24"/>
          <w:szCs w:val="24"/>
        </w:rPr>
        <w:br/>
        <w:t>3. rooien vanwege concurrentie heestervakken;</w:t>
      </w:r>
      <w:r w:rsidRPr="00874373">
        <w:rPr>
          <w:rFonts w:cstheme="minorHAnsi"/>
          <w:sz w:val="24"/>
          <w:szCs w:val="24"/>
        </w:rPr>
        <w:br/>
        <w:t>4. rooien vanwege concurrentie laanbomen;</w:t>
      </w:r>
      <w:r w:rsidRPr="00874373">
        <w:rPr>
          <w:rFonts w:cstheme="minorHAnsi"/>
          <w:sz w:val="24"/>
          <w:szCs w:val="24"/>
        </w:rPr>
        <w:br/>
        <w:t>5. rooien vanwege verminderde vitaliteit en</w:t>
      </w:r>
      <w:r w:rsidRPr="00874373">
        <w:rPr>
          <w:rFonts w:cstheme="minorHAnsi"/>
          <w:sz w:val="24"/>
          <w:szCs w:val="24"/>
        </w:rPr>
        <w:br/>
        <w:t>6. rooien omdat ze dood zijn.</w:t>
      </w:r>
    </w:p>
    <w:p w14:paraId="40A1BD51" w14:textId="77777777" w:rsidR="00715C2D" w:rsidRDefault="00EE7540" w:rsidP="00715C2D">
      <w:pPr>
        <w:pStyle w:val="Lijstalinea"/>
        <w:spacing w:line="240" w:lineRule="auto"/>
        <w:ind w:left="0"/>
        <w:rPr>
          <w:rFonts w:cstheme="minorHAnsi"/>
          <w:b/>
          <w:bCs/>
          <w:i/>
          <w:iCs/>
          <w:sz w:val="24"/>
          <w:szCs w:val="24"/>
        </w:rPr>
      </w:pPr>
      <w:r w:rsidRPr="00874373">
        <w:rPr>
          <w:rFonts w:cstheme="minorHAnsi"/>
          <w:sz w:val="24"/>
          <w:szCs w:val="24"/>
        </w:rPr>
        <w:br/>
        <w:t>U bent voornemens de omgevingsvergunning te verlenen voor het kappen van 203 bomen in Park Brakkenstein. Daaronder bevinden zich tenminste 63 gezonde bomen</w:t>
      </w:r>
      <w:r w:rsidR="009A6BB6" w:rsidRPr="00874373">
        <w:rPr>
          <w:rFonts w:cstheme="minorHAnsi"/>
          <w:sz w:val="24"/>
          <w:szCs w:val="24"/>
        </w:rPr>
        <w:t>.</w:t>
      </w:r>
      <w:r w:rsidR="00E33F47" w:rsidRPr="00874373">
        <w:rPr>
          <w:rFonts w:cstheme="minorHAnsi"/>
          <w:sz w:val="24"/>
          <w:szCs w:val="24"/>
        </w:rPr>
        <w:br/>
        <w:t>In het park bevindt zich ook een aantal kleinere bomen, waaronder een bosje met Douglassparren, waarvoor geen kapvergunning nodig is en ook niet is aangevraagd. In totaal zullen er dus meer dan 63 gezonde bomen worden gekapt, wat het aanzicht van het park flink zal veranderen.</w:t>
      </w:r>
      <w:r w:rsidR="008D6D3E" w:rsidRPr="00874373">
        <w:rPr>
          <w:rFonts w:cstheme="minorHAnsi"/>
          <w:sz w:val="24"/>
          <w:szCs w:val="24"/>
        </w:rPr>
        <w:br/>
      </w:r>
    </w:p>
    <w:p w14:paraId="350F2815" w14:textId="05836F3A" w:rsidR="00715C2D" w:rsidRDefault="00715C2D" w:rsidP="00715C2D">
      <w:pPr>
        <w:pStyle w:val="Lijstalinea"/>
        <w:spacing w:line="240" w:lineRule="auto"/>
        <w:ind w:left="0"/>
        <w:rPr>
          <w:rFonts w:cstheme="minorHAnsi"/>
          <w:b/>
          <w:bCs/>
          <w:sz w:val="24"/>
          <w:szCs w:val="24"/>
        </w:rPr>
      </w:pPr>
      <w:r w:rsidRPr="00DD5284">
        <w:rPr>
          <w:rFonts w:cstheme="minorHAnsi"/>
          <w:b/>
          <w:bCs/>
          <w:sz w:val="24"/>
          <w:szCs w:val="24"/>
          <w:u w:val="single"/>
        </w:rPr>
        <w:t>Hierbij maak ik mijn zienswijze tegen dit ontwerpbesluit kenbaar</w:t>
      </w:r>
      <w:r w:rsidR="003114E2">
        <w:rPr>
          <w:rFonts w:cstheme="minorHAnsi"/>
          <w:b/>
          <w:bCs/>
          <w:sz w:val="24"/>
          <w:szCs w:val="24"/>
        </w:rPr>
        <w:t>:</w:t>
      </w:r>
    </w:p>
    <w:p w14:paraId="1E4EAE68" w14:textId="77777777" w:rsidR="001D7B25" w:rsidRPr="003114E2" w:rsidRDefault="001D7B25" w:rsidP="00715C2D">
      <w:pPr>
        <w:pStyle w:val="Lijstalinea"/>
        <w:spacing w:line="240" w:lineRule="auto"/>
        <w:ind w:left="0"/>
        <w:rPr>
          <w:rFonts w:cstheme="minorHAnsi"/>
          <w:b/>
          <w:bCs/>
          <w:sz w:val="24"/>
          <w:szCs w:val="24"/>
        </w:rPr>
      </w:pPr>
    </w:p>
    <w:p w14:paraId="535AFD15" w14:textId="11E57054" w:rsidR="00920E8B" w:rsidRDefault="00920E8B" w:rsidP="00920E8B">
      <w:pPr>
        <w:pStyle w:val="Lijstalinea"/>
        <w:ind w:left="0"/>
        <w:rPr>
          <w:rFonts w:cstheme="minorHAnsi"/>
          <w:b/>
          <w:bCs/>
          <w:sz w:val="24"/>
          <w:szCs w:val="24"/>
        </w:rPr>
      </w:pPr>
      <w:r w:rsidRPr="00920E8B">
        <w:rPr>
          <w:rFonts w:cstheme="minorHAnsi"/>
          <w:b/>
          <w:bCs/>
          <w:sz w:val="24"/>
          <w:szCs w:val="24"/>
        </w:rPr>
        <w:t xml:space="preserve">Ik ben van mening dat bij de beoordeling van </w:t>
      </w:r>
      <w:r>
        <w:rPr>
          <w:rFonts w:cstheme="minorHAnsi"/>
          <w:b/>
          <w:bCs/>
          <w:sz w:val="24"/>
          <w:szCs w:val="24"/>
        </w:rPr>
        <w:t xml:space="preserve">aanvraag voor een omgevingsvergunning voor de kap van 203 bomen </w:t>
      </w:r>
      <w:r w:rsidRPr="00920E8B">
        <w:rPr>
          <w:rFonts w:cstheme="minorHAnsi"/>
          <w:b/>
          <w:bCs/>
          <w:sz w:val="24"/>
          <w:szCs w:val="24"/>
        </w:rPr>
        <w:t>onvoldoende rekening is gehouden met het belang van bomen voor het tegengaan van klimaatverandering en biodiversiteitsverlies, en ook met de argumenten van de bewoners van de wijken Brakkenstein en Groenewoud en andere gebruikers en liefhebbers van Park Brakkenstein.</w:t>
      </w:r>
      <w:r w:rsidR="00C37980">
        <w:rPr>
          <w:rFonts w:cstheme="minorHAnsi"/>
          <w:b/>
          <w:bCs/>
          <w:sz w:val="24"/>
          <w:szCs w:val="24"/>
        </w:rPr>
        <w:br/>
      </w:r>
    </w:p>
    <w:p w14:paraId="328C0F0F" w14:textId="72F4F4EA" w:rsidR="00920E8B" w:rsidRPr="00920E8B" w:rsidRDefault="00920E8B" w:rsidP="00920E8B">
      <w:pPr>
        <w:rPr>
          <w:rFonts w:cstheme="minorHAnsi"/>
          <w:b/>
          <w:bCs/>
          <w:sz w:val="24"/>
          <w:szCs w:val="24"/>
        </w:rPr>
      </w:pPr>
      <w:r w:rsidRPr="00920E8B">
        <w:rPr>
          <w:rFonts w:cstheme="minorHAnsi"/>
          <w:b/>
          <w:bCs/>
          <w:sz w:val="24"/>
          <w:szCs w:val="24"/>
        </w:rPr>
        <w:lastRenderedPageBreak/>
        <w:t>Ik constateer:</w:t>
      </w:r>
    </w:p>
    <w:p w14:paraId="422A85D8" w14:textId="57D6EBA1" w:rsidR="00920E8B" w:rsidRPr="00920E8B" w:rsidRDefault="00920E8B" w:rsidP="00920E8B">
      <w:pPr>
        <w:pStyle w:val="Lijstalinea"/>
        <w:numPr>
          <w:ilvl w:val="0"/>
          <w:numId w:val="9"/>
        </w:numPr>
        <w:rPr>
          <w:rFonts w:cstheme="minorHAnsi"/>
          <w:b/>
          <w:bCs/>
          <w:sz w:val="24"/>
          <w:szCs w:val="24"/>
        </w:rPr>
      </w:pPr>
      <w:r w:rsidRPr="00920E8B">
        <w:rPr>
          <w:rFonts w:cstheme="minorHAnsi"/>
          <w:b/>
          <w:bCs/>
          <w:sz w:val="24"/>
          <w:szCs w:val="24"/>
        </w:rPr>
        <w:t xml:space="preserve">Dat het anno 2023 </w:t>
      </w:r>
      <w:r>
        <w:rPr>
          <w:rFonts w:cstheme="minorHAnsi"/>
          <w:b/>
          <w:bCs/>
          <w:sz w:val="24"/>
          <w:szCs w:val="24"/>
        </w:rPr>
        <w:t xml:space="preserve">zeer onverstandig </w:t>
      </w:r>
      <w:r w:rsidRPr="00920E8B">
        <w:rPr>
          <w:rFonts w:cstheme="minorHAnsi"/>
          <w:b/>
          <w:bCs/>
          <w:sz w:val="24"/>
          <w:szCs w:val="24"/>
        </w:rPr>
        <w:t>is gezonde bomen te kappen, gezien de klimaat- en biodiversiteitscrisis waarin de wereld verkeert, daar zij CO</w:t>
      </w:r>
      <w:r w:rsidRPr="00920E8B">
        <w:rPr>
          <w:rFonts w:cstheme="minorHAnsi"/>
          <w:b/>
          <w:bCs/>
          <w:sz w:val="24"/>
          <w:szCs w:val="24"/>
          <w:vertAlign w:val="subscript"/>
        </w:rPr>
        <w:t>2</w:t>
      </w:r>
      <w:r w:rsidRPr="00920E8B">
        <w:rPr>
          <w:rFonts w:cstheme="minorHAnsi"/>
          <w:b/>
          <w:bCs/>
          <w:sz w:val="24"/>
          <w:szCs w:val="24"/>
        </w:rPr>
        <w:t xml:space="preserve"> opslaan. Oudere bomen slaan jaarlijks mee CO</w:t>
      </w:r>
      <w:r w:rsidRPr="00920E8B">
        <w:rPr>
          <w:rFonts w:cstheme="minorHAnsi"/>
          <w:b/>
          <w:bCs/>
          <w:sz w:val="24"/>
          <w:szCs w:val="24"/>
          <w:vertAlign w:val="subscript"/>
        </w:rPr>
        <w:t>2</w:t>
      </w:r>
      <w:r w:rsidRPr="00920E8B">
        <w:rPr>
          <w:rFonts w:cstheme="minorHAnsi"/>
          <w:b/>
          <w:bCs/>
          <w:sz w:val="24"/>
          <w:szCs w:val="24"/>
        </w:rPr>
        <w:t xml:space="preserve"> op dan jongere bomen;</w:t>
      </w:r>
    </w:p>
    <w:p w14:paraId="745D8FAC" w14:textId="77777777" w:rsidR="00920E8B" w:rsidRPr="00920E8B" w:rsidRDefault="00920E8B" w:rsidP="00920E8B">
      <w:pPr>
        <w:pStyle w:val="Lijstalinea"/>
        <w:numPr>
          <w:ilvl w:val="0"/>
          <w:numId w:val="9"/>
        </w:numPr>
        <w:rPr>
          <w:rFonts w:cstheme="minorHAnsi"/>
          <w:b/>
          <w:bCs/>
          <w:sz w:val="24"/>
          <w:szCs w:val="24"/>
        </w:rPr>
      </w:pPr>
      <w:r w:rsidRPr="00920E8B">
        <w:rPr>
          <w:rFonts w:cstheme="minorHAnsi"/>
          <w:b/>
          <w:bCs/>
          <w:sz w:val="24"/>
          <w:szCs w:val="24"/>
        </w:rPr>
        <w:t>Dat mensen, vogels, insecten en andere levende wezens elke volwassen boom hard nodig hebben;</w:t>
      </w:r>
    </w:p>
    <w:p w14:paraId="445DC261" w14:textId="77777777" w:rsidR="00920E8B" w:rsidRPr="00920E8B" w:rsidRDefault="00920E8B" w:rsidP="00920E8B">
      <w:pPr>
        <w:pStyle w:val="Lijstalinea"/>
        <w:numPr>
          <w:ilvl w:val="0"/>
          <w:numId w:val="9"/>
        </w:numPr>
        <w:rPr>
          <w:rFonts w:cstheme="minorHAnsi"/>
          <w:b/>
          <w:bCs/>
          <w:sz w:val="24"/>
          <w:szCs w:val="24"/>
        </w:rPr>
      </w:pPr>
      <w:r w:rsidRPr="00920E8B">
        <w:rPr>
          <w:rFonts w:cstheme="minorHAnsi"/>
          <w:b/>
          <w:bCs/>
          <w:sz w:val="24"/>
          <w:szCs w:val="24"/>
        </w:rPr>
        <w:t>Dat het opknappen van het park ook heel goed kan met een echt groene en duurzame oplossing die bij de behoeften van deze tijd past, met behoud van de ecosystemen die er al zijn en de schoonheid die er nu al is.</w:t>
      </w:r>
    </w:p>
    <w:p w14:paraId="7B6B02E5" w14:textId="77777777" w:rsidR="00920E8B" w:rsidRDefault="00920E8B" w:rsidP="003114E2">
      <w:pPr>
        <w:pStyle w:val="Lijstalinea"/>
        <w:spacing w:line="240" w:lineRule="auto"/>
        <w:ind w:left="0"/>
        <w:rPr>
          <w:rFonts w:cstheme="minorHAnsi"/>
          <w:b/>
          <w:bCs/>
          <w:sz w:val="24"/>
          <w:szCs w:val="24"/>
        </w:rPr>
      </w:pPr>
    </w:p>
    <w:p w14:paraId="6F0067E3" w14:textId="77777777" w:rsidR="00C37980" w:rsidRDefault="007A2C7A" w:rsidP="003114E2">
      <w:pPr>
        <w:pStyle w:val="Lijstalinea"/>
        <w:spacing w:line="240" w:lineRule="auto"/>
        <w:ind w:left="0"/>
        <w:rPr>
          <w:rFonts w:cstheme="minorHAnsi"/>
          <w:b/>
          <w:bCs/>
          <w:sz w:val="24"/>
          <w:szCs w:val="24"/>
        </w:rPr>
      </w:pPr>
      <w:r w:rsidRPr="003114E2">
        <w:rPr>
          <w:rFonts w:cstheme="minorHAnsi"/>
          <w:b/>
          <w:bCs/>
          <w:sz w:val="24"/>
          <w:szCs w:val="24"/>
        </w:rPr>
        <w:t>D</w:t>
      </w:r>
      <w:r w:rsidR="00E33F47" w:rsidRPr="003114E2">
        <w:rPr>
          <w:rFonts w:cstheme="minorHAnsi"/>
          <w:b/>
          <w:bCs/>
          <w:sz w:val="24"/>
          <w:szCs w:val="24"/>
        </w:rPr>
        <w:t xml:space="preserve">e revitalisatieredenen voor rooien </w:t>
      </w:r>
      <w:r w:rsidRPr="003114E2">
        <w:rPr>
          <w:rFonts w:cstheme="minorHAnsi"/>
          <w:b/>
          <w:bCs/>
          <w:sz w:val="24"/>
          <w:szCs w:val="24"/>
        </w:rPr>
        <w:t>zoals genoemd door het college zijn niet van toepassing op de gezonde bomen</w:t>
      </w:r>
      <w:r w:rsidR="001D7B25">
        <w:rPr>
          <w:rFonts w:cstheme="minorHAnsi"/>
          <w:b/>
          <w:bCs/>
          <w:sz w:val="24"/>
          <w:szCs w:val="24"/>
        </w:rPr>
        <w:t xml:space="preserve"> in Park Brakkenstein</w:t>
      </w:r>
      <w:r w:rsidRPr="003114E2">
        <w:rPr>
          <w:rFonts w:cstheme="minorHAnsi"/>
          <w:b/>
          <w:bCs/>
          <w:sz w:val="24"/>
          <w:szCs w:val="24"/>
        </w:rPr>
        <w:t xml:space="preserve">. Tevens </w:t>
      </w:r>
      <w:r w:rsidR="00C6469E">
        <w:rPr>
          <w:rFonts w:cstheme="minorHAnsi"/>
          <w:b/>
          <w:bCs/>
          <w:sz w:val="24"/>
          <w:szCs w:val="24"/>
        </w:rPr>
        <w:t xml:space="preserve">zijn er weigeringsgronden voor de omgevingsvergunning voor het rooien van gezonde </w:t>
      </w:r>
      <w:r w:rsidRPr="003114E2">
        <w:rPr>
          <w:rFonts w:cstheme="minorHAnsi"/>
          <w:b/>
          <w:bCs/>
          <w:sz w:val="24"/>
          <w:szCs w:val="24"/>
        </w:rPr>
        <w:t xml:space="preserve">bomen in de </w:t>
      </w:r>
      <w:r w:rsidR="00C6469E">
        <w:rPr>
          <w:rFonts w:cstheme="minorHAnsi"/>
          <w:b/>
          <w:bCs/>
          <w:sz w:val="24"/>
          <w:szCs w:val="24"/>
        </w:rPr>
        <w:t xml:space="preserve">oude en huidige </w:t>
      </w:r>
      <w:r w:rsidRPr="003114E2">
        <w:rPr>
          <w:rFonts w:cstheme="minorHAnsi"/>
          <w:b/>
          <w:bCs/>
          <w:sz w:val="24"/>
          <w:szCs w:val="24"/>
        </w:rPr>
        <w:t>APV</w:t>
      </w:r>
      <w:r w:rsidR="008D164B">
        <w:rPr>
          <w:rFonts w:cstheme="minorHAnsi"/>
          <w:b/>
          <w:bCs/>
          <w:sz w:val="24"/>
          <w:szCs w:val="24"/>
        </w:rPr>
        <w:t xml:space="preserve"> en k</w:t>
      </w:r>
      <w:r w:rsidR="00C6469E">
        <w:rPr>
          <w:rFonts w:cstheme="minorHAnsi"/>
          <w:b/>
          <w:bCs/>
          <w:sz w:val="24"/>
          <w:szCs w:val="24"/>
        </w:rPr>
        <w:t xml:space="preserve">unnen die er ook zijn voor </w:t>
      </w:r>
      <w:r w:rsidR="008D164B">
        <w:rPr>
          <w:rFonts w:cstheme="minorHAnsi"/>
          <w:b/>
          <w:bCs/>
          <w:sz w:val="24"/>
          <w:szCs w:val="24"/>
        </w:rPr>
        <w:t xml:space="preserve">bomen met een verminder(en)de vitaliteit, daar waar zij behouden kunnen worden door selectieve snoei </w:t>
      </w:r>
      <w:r w:rsidR="00C6469E">
        <w:rPr>
          <w:rFonts w:cstheme="minorHAnsi"/>
          <w:b/>
          <w:bCs/>
          <w:sz w:val="24"/>
          <w:szCs w:val="24"/>
        </w:rPr>
        <w:t xml:space="preserve">ten behoeve van veiligheid </w:t>
      </w:r>
      <w:r w:rsidR="008D164B">
        <w:rPr>
          <w:rFonts w:cstheme="minorHAnsi"/>
          <w:b/>
          <w:bCs/>
          <w:sz w:val="24"/>
          <w:szCs w:val="24"/>
        </w:rPr>
        <w:t>en/of grondverbetering.</w:t>
      </w:r>
    </w:p>
    <w:p w14:paraId="45DFBEED" w14:textId="58848573" w:rsidR="003114E2" w:rsidRPr="00C37980" w:rsidRDefault="003114E2" w:rsidP="003114E2">
      <w:pPr>
        <w:pStyle w:val="Lijstalinea"/>
        <w:spacing w:line="240" w:lineRule="auto"/>
        <w:ind w:left="0"/>
        <w:rPr>
          <w:rFonts w:cstheme="minorHAnsi"/>
          <w:sz w:val="24"/>
          <w:szCs w:val="24"/>
        </w:rPr>
      </w:pPr>
      <w:r>
        <w:rPr>
          <w:rFonts w:cstheme="minorHAnsi"/>
          <w:b/>
          <w:bCs/>
          <w:sz w:val="24"/>
          <w:szCs w:val="24"/>
        </w:rPr>
        <w:br/>
      </w:r>
      <w:r w:rsidRPr="00C37980">
        <w:rPr>
          <w:rFonts w:cstheme="minorHAnsi"/>
          <w:sz w:val="24"/>
          <w:szCs w:val="24"/>
        </w:rPr>
        <w:t xml:space="preserve">Ik vraag u om uw </w:t>
      </w:r>
      <w:r w:rsidR="001D7B25" w:rsidRPr="00C37980">
        <w:rPr>
          <w:rFonts w:cstheme="minorHAnsi"/>
          <w:sz w:val="24"/>
          <w:szCs w:val="24"/>
        </w:rPr>
        <w:t>ontwerp</w:t>
      </w:r>
      <w:r w:rsidRPr="00C37980">
        <w:rPr>
          <w:rFonts w:cstheme="minorHAnsi"/>
          <w:sz w:val="24"/>
          <w:szCs w:val="24"/>
        </w:rPr>
        <w:t xml:space="preserve">besluit tot het verlenen van </w:t>
      </w:r>
      <w:r w:rsidR="001D7B25" w:rsidRPr="00C37980">
        <w:rPr>
          <w:rFonts w:cstheme="minorHAnsi"/>
          <w:sz w:val="24"/>
          <w:szCs w:val="24"/>
        </w:rPr>
        <w:t xml:space="preserve">een omgevingsvergunning </w:t>
      </w:r>
      <w:r w:rsidRPr="00C37980">
        <w:rPr>
          <w:rFonts w:cstheme="minorHAnsi"/>
          <w:sz w:val="24"/>
          <w:szCs w:val="24"/>
        </w:rPr>
        <w:t>daarom te herzien en zal mijn argumenten hierna verder toelichten.</w:t>
      </w:r>
      <w:r w:rsidR="00920E8B" w:rsidRPr="00C37980">
        <w:rPr>
          <w:rFonts w:cstheme="minorHAnsi"/>
          <w:sz w:val="24"/>
          <w:szCs w:val="24"/>
        </w:rPr>
        <w:t xml:space="preserve"> </w:t>
      </w:r>
    </w:p>
    <w:p w14:paraId="51EB9D1D" w14:textId="77777777" w:rsidR="00920E8B" w:rsidRDefault="00920E8B" w:rsidP="003114E2">
      <w:pPr>
        <w:pStyle w:val="Lijstalinea"/>
        <w:spacing w:line="240" w:lineRule="auto"/>
        <w:ind w:left="0"/>
        <w:rPr>
          <w:rFonts w:cstheme="minorHAnsi"/>
          <w:b/>
          <w:bCs/>
          <w:sz w:val="24"/>
          <w:szCs w:val="24"/>
        </w:rPr>
      </w:pPr>
    </w:p>
    <w:p w14:paraId="2F6FDA87" w14:textId="2D17ABD8" w:rsidR="00E33F47" w:rsidRPr="001D7B25" w:rsidRDefault="00E33F47" w:rsidP="00EE7540">
      <w:pPr>
        <w:pStyle w:val="Lijstalinea"/>
        <w:spacing w:line="240" w:lineRule="auto"/>
        <w:ind w:left="0"/>
        <w:rPr>
          <w:rFonts w:cstheme="minorHAnsi"/>
          <w:b/>
          <w:bCs/>
          <w:i/>
          <w:iCs/>
          <w:sz w:val="24"/>
          <w:szCs w:val="24"/>
          <w:u w:val="single"/>
        </w:rPr>
      </w:pPr>
      <w:r w:rsidRPr="001D7B25">
        <w:rPr>
          <w:rFonts w:cstheme="minorHAnsi"/>
          <w:b/>
          <w:bCs/>
          <w:i/>
          <w:iCs/>
          <w:sz w:val="24"/>
          <w:szCs w:val="24"/>
          <w:u w:val="single"/>
        </w:rPr>
        <w:t>Revitalisatieredenen kloppen niet</w:t>
      </w:r>
      <w:r w:rsidR="003114E2" w:rsidRPr="001D7B25">
        <w:rPr>
          <w:rFonts w:cstheme="minorHAnsi"/>
          <w:b/>
          <w:bCs/>
          <w:i/>
          <w:iCs/>
          <w:sz w:val="24"/>
          <w:szCs w:val="24"/>
          <w:u w:val="single"/>
        </w:rPr>
        <w:br/>
      </w:r>
    </w:p>
    <w:p w14:paraId="15079781" w14:textId="3564906F" w:rsidR="008D6D3E" w:rsidRPr="00874373" w:rsidRDefault="009A6BB6" w:rsidP="00EE7540">
      <w:pPr>
        <w:pStyle w:val="Lijstalinea"/>
        <w:spacing w:line="240" w:lineRule="auto"/>
        <w:ind w:left="0"/>
        <w:rPr>
          <w:rFonts w:cstheme="minorHAnsi"/>
          <w:sz w:val="24"/>
          <w:szCs w:val="24"/>
        </w:rPr>
      </w:pPr>
      <w:r w:rsidRPr="00874373">
        <w:rPr>
          <w:rFonts w:cstheme="minorHAnsi"/>
          <w:sz w:val="24"/>
          <w:szCs w:val="24"/>
        </w:rPr>
        <w:t>De gezonde bomen</w:t>
      </w:r>
      <w:r w:rsidR="00EE7540" w:rsidRPr="00874373">
        <w:rPr>
          <w:rFonts w:cstheme="minorHAnsi"/>
          <w:sz w:val="24"/>
          <w:szCs w:val="24"/>
        </w:rPr>
        <w:t xml:space="preserve"> </w:t>
      </w:r>
      <w:r w:rsidR="008D6D3E" w:rsidRPr="00874373">
        <w:rPr>
          <w:rFonts w:cstheme="minorHAnsi"/>
          <w:sz w:val="24"/>
          <w:szCs w:val="24"/>
        </w:rPr>
        <w:t>hebben geen functieverlies</w:t>
      </w:r>
      <w:r w:rsidR="00FA5D4F">
        <w:rPr>
          <w:rFonts w:cstheme="minorHAnsi"/>
          <w:sz w:val="24"/>
          <w:szCs w:val="24"/>
        </w:rPr>
        <w:t>,</w:t>
      </w:r>
      <w:r w:rsidR="008D6D3E" w:rsidRPr="00874373">
        <w:rPr>
          <w:rFonts w:cstheme="minorHAnsi"/>
          <w:sz w:val="24"/>
          <w:szCs w:val="24"/>
        </w:rPr>
        <w:t xml:space="preserve"> geen verminderde vitaliteit en zijn niet dood. Ze </w:t>
      </w:r>
      <w:r w:rsidR="00EE7540" w:rsidRPr="00874373">
        <w:rPr>
          <w:rFonts w:cstheme="minorHAnsi"/>
          <w:sz w:val="24"/>
          <w:szCs w:val="24"/>
        </w:rPr>
        <w:t xml:space="preserve">vallen </w:t>
      </w:r>
      <w:r w:rsidR="008D6D3E" w:rsidRPr="00874373">
        <w:rPr>
          <w:rFonts w:cstheme="minorHAnsi"/>
          <w:sz w:val="24"/>
          <w:szCs w:val="24"/>
        </w:rPr>
        <w:t xml:space="preserve">dus </w:t>
      </w:r>
      <w:r w:rsidR="00EE7540" w:rsidRPr="00874373">
        <w:rPr>
          <w:rFonts w:cstheme="minorHAnsi"/>
          <w:sz w:val="24"/>
          <w:szCs w:val="24"/>
          <w:u w:val="single"/>
        </w:rPr>
        <w:t xml:space="preserve">niet onder de </w:t>
      </w:r>
      <w:r w:rsidRPr="00874373">
        <w:rPr>
          <w:rFonts w:cstheme="minorHAnsi"/>
          <w:sz w:val="24"/>
          <w:szCs w:val="24"/>
          <w:u w:val="single"/>
        </w:rPr>
        <w:t>categorie 1, 5 en 6</w:t>
      </w:r>
      <w:r w:rsidRPr="00874373">
        <w:rPr>
          <w:rFonts w:cstheme="minorHAnsi"/>
          <w:sz w:val="24"/>
          <w:szCs w:val="24"/>
        </w:rPr>
        <w:t>.</w:t>
      </w:r>
    </w:p>
    <w:p w14:paraId="0F48AE1C" w14:textId="77777777" w:rsidR="008D6D3E" w:rsidRPr="00874373" w:rsidRDefault="008D6D3E" w:rsidP="00EE7540">
      <w:pPr>
        <w:pStyle w:val="Lijstalinea"/>
        <w:spacing w:line="240" w:lineRule="auto"/>
        <w:ind w:left="0"/>
        <w:rPr>
          <w:rFonts w:cstheme="minorHAnsi"/>
          <w:sz w:val="24"/>
          <w:szCs w:val="24"/>
        </w:rPr>
      </w:pPr>
    </w:p>
    <w:p w14:paraId="2FB7446A" w14:textId="77777777" w:rsidR="001F4D13" w:rsidRDefault="008D6D3E" w:rsidP="001F4D13">
      <w:pPr>
        <w:pStyle w:val="Lijstalinea"/>
        <w:spacing w:line="240" w:lineRule="auto"/>
        <w:ind w:left="0"/>
        <w:rPr>
          <w:rFonts w:cstheme="minorHAnsi"/>
          <w:sz w:val="24"/>
          <w:szCs w:val="24"/>
        </w:rPr>
      </w:pPr>
      <w:r w:rsidRPr="00874373">
        <w:rPr>
          <w:rFonts w:cstheme="minorHAnsi"/>
          <w:sz w:val="24"/>
          <w:szCs w:val="24"/>
        </w:rPr>
        <w:t xml:space="preserve">Als het gezonde bomen betreft vallen ze ook </w:t>
      </w:r>
      <w:r w:rsidRPr="00874373">
        <w:rPr>
          <w:rFonts w:cstheme="minorHAnsi"/>
          <w:sz w:val="24"/>
          <w:szCs w:val="24"/>
          <w:u w:val="single"/>
        </w:rPr>
        <w:t>niet onder categorie 2</w:t>
      </w:r>
      <w:r w:rsidRPr="00874373">
        <w:rPr>
          <w:rFonts w:cstheme="minorHAnsi"/>
          <w:sz w:val="24"/>
          <w:szCs w:val="24"/>
        </w:rPr>
        <w:t>: dan moet er immers sprake zijn van verminderde vitaliteit in combinatie met herstel van lanen.</w:t>
      </w:r>
    </w:p>
    <w:p w14:paraId="151D1344" w14:textId="7B95D6B4" w:rsidR="00C65FB2" w:rsidRDefault="008D6D3E" w:rsidP="00C65FB2">
      <w:pPr>
        <w:pStyle w:val="Lijstalinea"/>
        <w:spacing w:line="240" w:lineRule="auto"/>
        <w:ind w:left="0"/>
        <w:rPr>
          <w:rFonts w:cstheme="minorHAnsi"/>
          <w:sz w:val="24"/>
          <w:szCs w:val="24"/>
        </w:rPr>
      </w:pPr>
      <w:r w:rsidRPr="00874373">
        <w:rPr>
          <w:rFonts w:cstheme="minorHAnsi"/>
          <w:sz w:val="24"/>
          <w:szCs w:val="24"/>
        </w:rPr>
        <w:br/>
      </w:r>
      <w:r w:rsidR="00C65FB2" w:rsidRPr="00874373">
        <w:rPr>
          <w:rFonts w:cstheme="minorHAnsi"/>
          <w:sz w:val="24"/>
          <w:szCs w:val="24"/>
        </w:rPr>
        <w:t>Volgens het college is er sprake van concurrentie in heestervakken</w:t>
      </w:r>
      <w:r w:rsidR="00C65FB2">
        <w:rPr>
          <w:rFonts w:cstheme="minorHAnsi"/>
          <w:sz w:val="24"/>
          <w:szCs w:val="24"/>
        </w:rPr>
        <w:t>. Echter i</w:t>
      </w:r>
      <w:r w:rsidR="00C65FB2" w:rsidRPr="00FA5D4F">
        <w:rPr>
          <w:rFonts w:cstheme="minorHAnsi"/>
          <w:sz w:val="24"/>
          <w:szCs w:val="24"/>
        </w:rPr>
        <w:t xml:space="preserve">n deze tijd van klimatologische verandering is het </w:t>
      </w:r>
      <w:r w:rsidR="001D7B25">
        <w:rPr>
          <w:rFonts w:cstheme="minorHAnsi"/>
          <w:sz w:val="24"/>
          <w:szCs w:val="24"/>
        </w:rPr>
        <w:t xml:space="preserve">van levensbelang </w:t>
      </w:r>
      <w:r w:rsidR="00C65FB2" w:rsidRPr="00FA5D4F">
        <w:rPr>
          <w:rFonts w:cstheme="minorHAnsi"/>
          <w:sz w:val="24"/>
          <w:szCs w:val="24"/>
        </w:rPr>
        <w:t>bomen en bomenlanen te behouden</w:t>
      </w:r>
      <w:r w:rsidR="00C65FB2">
        <w:rPr>
          <w:rFonts w:cstheme="minorHAnsi"/>
          <w:sz w:val="24"/>
          <w:szCs w:val="24"/>
        </w:rPr>
        <w:t>, ook als zij in heestervakken staan.</w:t>
      </w:r>
      <w:r w:rsidR="00DD5284">
        <w:rPr>
          <w:rFonts w:cstheme="minorHAnsi"/>
          <w:sz w:val="24"/>
          <w:szCs w:val="24"/>
        </w:rPr>
        <w:t xml:space="preserve"> In heestervakken kan gekozen worden voor heesters die geschikt zijn om onder bomen te groeien.</w:t>
      </w:r>
      <w:r w:rsidR="00C65FB2">
        <w:rPr>
          <w:rFonts w:cstheme="minorHAnsi"/>
          <w:sz w:val="24"/>
          <w:szCs w:val="24"/>
        </w:rPr>
        <w:t xml:space="preserve"> </w:t>
      </w:r>
      <w:r w:rsidR="00C65FB2" w:rsidRPr="00C65FB2">
        <w:rPr>
          <w:rFonts w:cstheme="minorHAnsi"/>
          <w:sz w:val="24"/>
          <w:szCs w:val="24"/>
          <w:u w:val="single"/>
        </w:rPr>
        <w:t>Ook categorie 3 is dus niet van toepassing</w:t>
      </w:r>
      <w:r w:rsidR="00C65FB2">
        <w:rPr>
          <w:rFonts w:cstheme="minorHAnsi"/>
          <w:sz w:val="24"/>
          <w:szCs w:val="24"/>
        </w:rPr>
        <w:t>.</w:t>
      </w:r>
      <w:r w:rsidR="00C65FB2" w:rsidRPr="00874373">
        <w:rPr>
          <w:rFonts w:cstheme="minorHAnsi"/>
          <w:sz w:val="24"/>
          <w:szCs w:val="24"/>
        </w:rPr>
        <w:br/>
      </w:r>
    </w:p>
    <w:p w14:paraId="173BED39" w14:textId="6983C68B" w:rsidR="001D7B25" w:rsidRDefault="00C65FB2" w:rsidP="001F4D13">
      <w:pPr>
        <w:pStyle w:val="Lijstalinea"/>
        <w:spacing w:line="240" w:lineRule="auto"/>
        <w:ind w:left="0"/>
        <w:rPr>
          <w:rFonts w:cstheme="minorHAnsi"/>
          <w:sz w:val="24"/>
          <w:szCs w:val="24"/>
        </w:rPr>
      </w:pPr>
      <w:r>
        <w:rPr>
          <w:rFonts w:cstheme="minorHAnsi"/>
          <w:sz w:val="24"/>
          <w:szCs w:val="24"/>
        </w:rPr>
        <w:t>V</w:t>
      </w:r>
      <w:r w:rsidR="001F4D13" w:rsidRPr="00874373">
        <w:rPr>
          <w:rFonts w:cstheme="minorHAnsi"/>
          <w:sz w:val="24"/>
          <w:szCs w:val="24"/>
        </w:rPr>
        <w:t xml:space="preserve">olgens het college </w:t>
      </w:r>
      <w:r>
        <w:rPr>
          <w:rFonts w:cstheme="minorHAnsi"/>
          <w:sz w:val="24"/>
          <w:szCs w:val="24"/>
        </w:rPr>
        <w:t xml:space="preserve">is er </w:t>
      </w:r>
      <w:r w:rsidR="001F4D13" w:rsidRPr="00874373">
        <w:rPr>
          <w:rFonts w:cstheme="minorHAnsi"/>
          <w:sz w:val="24"/>
          <w:szCs w:val="24"/>
        </w:rPr>
        <w:t xml:space="preserve">sprake van concurrentie met laanbomen, </w:t>
      </w:r>
      <w:r w:rsidR="006D73DA">
        <w:rPr>
          <w:rFonts w:cstheme="minorHAnsi"/>
          <w:sz w:val="24"/>
          <w:szCs w:val="24"/>
        </w:rPr>
        <w:t>maar v</w:t>
      </w:r>
      <w:r w:rsidR="00FA5AA3" w:rsidRPr="00874373">
        <w:rPr>
          <w:rFonts w:cstheme="minorHAnsi"/>
          <w:sz w:val="24"/>
          <w:szCs w:val="24"/>
        </w:rPr>
        <w:t xml:space="preserve">oor het herstel van </w:t>
      </w:r>
      <w:r w:rsidR="006D73DA">
        <w:rPr>
          <w:rFonts w:cstheme="minorHAnsi"/>
          <w:sz w:val="24"/>
          <w:szCs w:val="24"/>
        </w:rPr>
        <w:t>bomen</w:t>
      </w:r>
      <w:r w:rsidR="00FA5AA3" w:rsidRPr="00874373">
        <w:rPr>
          <w:rFonts w:cstheme="minorHAnsi"/>
          <w:sz w:val="24"/>
          <w:szCs w:val="24"/>
        </w:rPr>
        <w:t>lanen is het</w:t>
      </w:r>
      <w:r w:rsidR="001F4D13">
        <w:rPr>
          <w:rFonts w:cstheme="minorHAnsi"/>
          <w:sz w:val="24"/>
          <w:szCs w:val="24"/>
        </w:rPr>
        <w:t xml:space="preserve"> </w:t>
      </w:r>
      <w:r>
        <w:rPr>
          <w:rFonts w:cstheme="minorHAnsi"/>
          <w:sz w:val="24"/>
          <w:szCs w:val="24"/>
        </w:rPr>
        <w:t xml:space="preserve">beslist </w:t>
      </w:r>
      <w:r w:rsidR="008D6D3E" w:rsidRPr="00874373">
        <w:rPr>
          <w:rFonts w:cstheme="minorHAnsi"/>
          <w:sz w:val="24"/>
          <w:szCs w:val="24"/>
        </w:rPr>
        <w:t>niet nodig oude</w:t>
      </w:r>
      <w:r w:rsidR="00DD5284">
        <w:rPr>
          <w:rFonts w:cstheme="minorHAnsi"/>
          <w:sz w:val="24"/>
          <w:szCs w:val="24"/>
        </w:rPr>
        <w:t>,</w:t>
      </w:r>
      <w:r w:rsidR="008D6D3E" w:rsidRPr="00874373">
        <w:rPr>
          <w:rFonts w:cstheme="minorHAnsi"/>
          <w:sz w:val="24"/>
          <w:szCs w:val="24"/>
        </w:rPr>
        <w:t xml:space="preserve"> gezonde bomen te rooien. Het is </w:t>
      </w:r>
      <w:r w:rsidR="001D7B25">
        <w:rPr>
          <w:rFonts w:cstheme="minorHAnsi"/>
          <w:sz w:val="24"/>
          <w:szCs w:val="24"/>
        </w:rPr>
        <w:t xml:space="preserve">goed </w:t>
      </w:r>
      <w:r w:rsidR="008D6D3E" w:rsidRPr="00874373">
        <w:rPr>
          <w:rFonts w:cstheme="minorHAnsi"/>
          <w:sz w:val="24"/>
          <w:szCs w:val="24"/>
        </w:rPr>
        <w:t>mogelijk in Park Brakkenstein oude</w:t>
      </w:r>
      <w:r>
        <w:rPr>
          <w:rFonts w:cstheme="minorHAnsi"/>
          <w:sz w:val="24"/>
          <w:szCs w:val="24"/>
        </w:rPr>
        <w:t>,</w:t>
      </w:r>
      <w:r w:rsidR="008D6D3E" w:rsidRPr="00874373">
        <w:rPr>
          <w:rFonts w:cstheme="minorHAnsi"/>
          <w:sz w:val="24"/>
          <w:szCs w:val="24"/>
        </w:rPr>
        <w:t xml:space="preserve"> gezonde bomen te laten staan en nieuwe </w:t>
      </w:r>
      <w:r w:rsidR="00FA5AA3" w:rsidRPr="00874373">
        <w:rPr>
          <w:rFonts w:cstheme="minorHAnsi"/>
          <w:sz w:val="24"/>
          <w:szCs w:val="24"/>
        </w:rPr>
        <w:t>bo</w:t>
      </w:r>
      <w:r w:rsidR="008D6D3E" w:rsidRPr="00874373">
        <w:rPr>
          <w:rFonts w:cstheme="minorHAnsi"/>
          <w:sz w:val="24"/>
          <w:szCs w:val="24"/>
        </w:rPr>
        <w:t>m</w:t>
      </w:r>
      <w:r w:rsidR="00FA5AA3" w:rsidRPr="00874373">
        <w:rPr>
          <w:rFonts w:cstheme="minorHAnsi"/>
          <w:sz w:val="24"/>
          <w:szCs w:val="24"/>
        </w:rPr>
        <w:t xml:space="preserve">en bij te planten op de plek van dode of onveilige bomen. </w:t>
      </w:r>
      <w:r w:rsidR="001F4D13">
        <w:rPr>
          <w:rFonts w:cstheme="minorHAnsi"/>
          <w:sz w:val="24"/>
          <w:szCs w:val="24"/>
        </w:rPr>
        <w:t xml:space="preserve">Dit kan door </w:t>
      </w:r>
      <w:r w:rsidR="001F4D13" w:rsidRPr="00C65FB2">
        <w:rPr>
          <w:rFonts w:cstheme="minorHAnsi"/>
          <w:sz w:val="24"/>
          <w:szCs w:val="24"/>
          <w:u w:val="single"/>
        </w:rPr>
        <w:t>inboet</w:t>
      </w:r>
      <w:r w:rsidR="001F4D13">
        <w:rPr>
          <w:rFonts w:cstheme="minorHAnsi"/>
          <w:sz w:val="24"/>
          <w:szCs w:val="24"/>
        </w:rPr>
        <w:t xml:space="preserve">, een methode die </w:t>
      </w:r>
      <w:r>
        <w:rPr>
          <w:rFonts w:cstheme="minorHAnsi"/>
          <w:sz w:val="24"/>
          <w:szCs w:val="24"/>
        </w:rPr>
        <w:t>door</w:t>
      </w:r>
      <w:r w:rsidR="001F4D13">
        <w:rPr>
          <w:rFonts w:cstheme="minorHAnsi"/>
          <w:sz w:val="24"/>
          <w:szCs w:val="24"/>
        </w:rPr>
        <w:t xml:space="preserve"> veel oude </w:t>
      </w:r>
      <w:r>
        <w:rPr>
          <w:rFonts w:cstheme="minorHAnsi"/>
          <w:sz w:val="24"/>
          <w:szCs w:val="24"/>
        </w:rPr>
        <w:t>landgoederen wordt verkozen boven de methode waarbij lanen met oude bomen worden gekapt en vervangen door lanen met jonge bomen.</w:t>
      </w:r>
      <w:r w:rsidR="006D73DA">
        <w:rPr>
          <w:rFonts w:cstheme="minorHAnsi"/>
          <w:sz w:val="24"/>
          <w:szCs w:val="24"/>
        </w:rPr>
        <w:t xml:space="preserve"> </w:t>
      </w:r>
      <w:r w:rsidR="003114E2">
        <w:rPr>
          <w:rFonts w:cstheme="minorHAnsi"/>
          <w:sz w:val="24"/>
          <w:szCs w:val="24"/>
        </w:rPr>
        <w:t>Voor landgoederen met een historisch karakter wordt steeds vaker geadviseerd de verjonging van de la</w:t>
      </w:r>
      <w:r w:rsidR="001D7B25">
        <w:rPr>
          <w:rFonts w:cstheme="minorHAnsi"/>
          <w:sz w:val="24"/>
          <w:szCs w:val="24"/>
        </w:rPr>
        <w:t>an</w:t>
      </w:r>
      <w:r w:rsidR="003114E2">
        <w:rPr>
          <w:rFonts w:cstheme="minorHAnsi"/>
          <w:sz w:val="24"/>
          <w:szCs w:val="24"/>
        </w:rPr>
        <w:t>bomen zo geleidelijk mogelijk te laten verlopen</w:t>
      </w:r>
      <w:r w:rsidR="001D7B25">
        <w:rPr>
          <w:rFonts w:cstheme="minorHAnsi"/>
          <w:sz w:val="24"/>
          <w:szCs w:val="24"/>
        </w:rPr>
        <w:t xml:space="preserve"> (positieve voorbeelden zijn onder meer landgoed Oud-Bussum en landgoed </w:t>
      </w:r>
      <w:proofErr w:type="spellStart"/>
      <w:r w:rsidR="001D7B25">
        <w:rPr>
          <w:rFonts w:cstheme="minorHAnsi"/>
          <w:sz w:val="24"/>
          <w:szCs w:val="24"/>
        </w:rPr>
        <w:t>Eyckenstein</w:t>
      </w:r>
      <w:proofErr w:type="spellEnd"/>
      <w:r w:rsidR="001D7B25">
        <w:rPr>
          <w:rFonts w:cstheme="minorHAnsi"/>
          <w:sz w:val="24"/>
          <w:szCs w:val="24"/>
        </w:rPr>
        <w:t>)</w:t>
      </w:r>
      <w:r w:rsidR="003114E2">
        <w:rPr>
          <w:rFonts w:cstheme="minorHAnsi"/>
          <w:sz w:val="24"/>
          <w:szCs w:val="24"/>
        </w:rPr>
        <w:t xml:space="preserve">. Dat betekent alleen bomen vervangen als ze dood zijn of vanwege gevaar weg moeten. Belangrijke voordelen van deze aanpak zijn dat zo de authenticiteit, de cultuurhistorische waarde en de belevingswaarde </w:t>
      </w:r>
      <w:r w:rsidR="001D7B25">
        <w:rPr>
          <w:rFonts w:cstheme="minorHAnsi"/>
          <w:sz w:val="24"/>
          <w:szCs w:val="24"/>
        </w:rPr>
        <w:t xml:space="preserve">van het landgoed en de bomenlanen </w:t>
      </w:r>
      <w:r w:rsidR="003114E2">
        <w:rPr>
          <w:rFonts w:cstheme="minorHAnsi"/>
          <w:sz w:val="24"/>
          <w:szCs w:val="24"/>
        </w:rPr>
        <w:t xml:space="preserve">hoog </w:t>
      </w:r>
      <w:r w:rsidR="003919EE">
        <w:rPr>
          <w:rFonts w:cstheme="minorHAnsi"/>
          <w:sz w:val="24"/>
          <w:szCs w:val="24"/>
        </w:rPr>
        <w:t>worden gehouden</w:t>
      </w:r>
      <w:r w:rsidR="003114E2">
        <w:rPr>
          <w:rFonts w:cstheme="minorHAnsi"/>
          <w:sz w:val="24"/>
          <w:szCs w:val="24"/>
        </w:rPr>
        <w:t>. Aan een groot aandeel monumentale bomen valt tenslotte meer te beleven dan aan een groot aandeel jonge bomen.</w:t>
      </w:r>
      <w:r w:rsidR="001D7B25">
        <w:rPr>
          <w:rFonts w:cstheme="minorHAnsi"/>
          <w:sz w:val="24"/>
          <w:szCs w:val="24"/>
        </w:rPr>
        <w:t xml:space="preserve"> </w:t>
      </w:r>
      <w:r w:rsidR="006D73DA" w:rsidRPr="006D73DA">
        <w:rPr>
          <w:rFonts w:cstheme="minorHAnsi"/>
          <w:sz w:val="24"/>
          <w:szCs w:val="24"/>
          <w:u w:val="single"/>
        </w:rPr>
        <w:t>C</w:t>
      </w:r>
      <w:r w:rsidR="001F4D13" w:rsidRPr="001F4D13">
        <w:rPr>
          <w:rFonts w:cstheme="minorHAnsi"/>
          <w:sz w:val="24"/>
          <w:szCs w:val="24"/>
          <w:u w:val="single"/>
        </w:rPr>
        <w:t>ategorie 4 is dus ook niet van toepassing</w:t>
      </w:r>
      <w:r w:rsidR="001F4D13">
        <w:rPr>
          <w:rFonts w:cstheme="minorHAnsi"/>
          <w:sz w:val="24"/>
          <w:szCs w:val="24"/>
        </w:rPr>
        <w:t>.</w:t>
      </w:r>
    </w:p>
    <w:p w14:paraId="207D355F" w14:textId="28463E30" w:rsidR="00FA5AA3" w:rsidRDefault="00FA5AA3" w:rsidP="001F4D13">
      <w:pPr>
        <w:pStyle w:val="Lijstalinea"/>
        <w:spacing w:line="240" w:lineRule="auto"/>
        <w:ind w:left="0"/>
        <w:rPr>
          <w:rFonts w:cstheme="minorHAnsi"/>
          <w:sz w:val="24"/>
          <w:szCs w:val="24"/>
        </w:rPr>
      </w:pPr>
      <w:r w:rsidRPr="00874373">
        <w:rPr>
          <w:rFonts w:cstheme="minorHAnsi"/>
          <w:sz w:val="24"/>
          <w:szCs w:val="24"/>
        </w:rPr>
        <w:lastRenderedPageBreak/>
        <w:t xml:space="preserve">Ook op andere plekken in </w:t>
      </w:r>
      <w:r w:rsidR="003114E2">
        <w:rPr>
          <w:rFonts w:cstheme="minorHAnsi"/>
          <w:sz w:val="24"/>
          <w:szCs w:val="24"/>
        </w:rPr>
        <w:t>Nijmegen</w:t>
      </w:r>
      <w:r w:rsidRPr="00874373">
        <w:rPr>
          <w:rFonts w:cstheme="minorHAnsi"/>
          <w:sz w:val="24"/>
          <w:szCs w:val="24"/>
        </w:rPr>
        <w:t xml:space="preserve"> worden geen gezonde bomen gerooid om de hele laan hetzelfde aanzicht te geven </w:t>
      </w:r>
      <w:r w:rsidR="008D6D3E" w:rsidRPr="00874373">
        <w:rPr>
          <w:rFonts w:cstheme="minorHAnsi"/>
          <w:sz w:val="24"/>
          <w:szCs w:val="24"/>
        </w:rPr>
        <w:t>(denk aan de Vossenlaan)</w:t>
      </w:r>
      <w:r w:rsidRPr="00874373">
        <w:rPr>
          <w:rFonts w:cstheme="minorHAnsi"/>
          <w:sz w:val="24"/>
          <w:szCs w:val="24"/>
        </w:rPr>
        <w:t>.</w:t>
      </w:r>
      <w:r w:rsidR="008D6D3E" w:rsidRPr="00874373">
        <w:rPr>
          <w:rFonts w:cstheme="minorHAnsi"/>
          <w:sz w:val="24"/>
          <w:szCs w:val="24"/>
        </w:rPr>
        <w:t xml:space="preserve"> Niemand vraagt om lanen met overal bomen van dezelfde leeftijd</w:t>
      </w:r>
      <w:r w:rsidR="001F0049">
        <w:rPr>
          <w:rFonts w:cstheme="minorHAnsi"/>
          <w:sz w:val="24"/>
          <w:szCs w:val="24"/>
        </w:rPr>
        <w:t>,</w:t>
      </w:r>
      <w:r w:rsidR="008D6D3E" w:rsidRPr="00874373">
        <w:rPr>
          <w:rFonts w:cstheme="minorHAnsi"/>
          <w:sz w:val="24"/>
          <w:szCs w:val="24"/>
        </w:rPr>
        <w:t xml:space="preserve"> hoogte</w:t>
      </w:r>
      <w:r w:rsidR="001F0049">
        <w:rPr>
          <w:rFonts w:cstheme="minorHAnsi"/>
          <w:sz w:val="24"/>
          <w:szCs w:val="24"/>
        </w:rPr>
        <w:t xml:space="preserve"> en dikte</w:t>
      </w:r>
      <w:r w:rsidR="008D6D3E" w:rsidRPr="00874373">
        <w:rPr>
          <w:rFonts w:cstheme="minorHAnsi"/>
          <w:sz w:val="24"/>
          <w:szCs w:val="24"/>
        </w:rPr>
        <w:t>, wel vragen mensen om groene lanen met behoud van oude bomen.</w:t>
      </w:r>
    </w:p>
    <w:p w14:paraId="1E006365" w14:textId="48071E36" w:rsidR="008D6D3E" w:rsidRPr="00874373" w:rsidRDefault="006D73DA" w:rsidP="00EE7540">
      <w:pPr>
        <w:pStyle w:val="Lijstalinea"/>
        <w:spacing w:line="240" w:lineRule="auto"/>
        <w:ind w:left="0"/>
        <w:rPr>
          <w:rFonts w:cstheme="minorHAnsi"/>
          <w:sz w:val="24"/>
          <w:szCs w:val="24"/>
        </w:rPr>
      </w:pPr>
      <w:r>
        <w:rPr>
          <w:rFonts w:cstheme="minorHAnsi"/>
          <w:sz w:val="24"/>
          <w:szCs w:val="24"/>
        </w:rPr>
        <w:t>M</w:t>
      </w:r>
      <w:r w:rsidRPr="00874373">
        <w:rPr>
          <w:rFonts w:cstheme="minorHAnsi"/>
          <w:sz w:val="24"/>
          <w:szCs w:val="24"/>
        </w:rPr>
        <w:t xml:space="preserve">et de huidige hete zomers is het voor aan te planten jonge bomen juist </w:t>
      </w:r>
      <w:r w:rsidR="00DD5284">
        <w:rPr>
          <w:rFonts w:cstheme="minorHAnsi"/>
          <w:sz w:val="24"/>
          <w:szCs w:val="24"/>
        </w:rPr>
        <w:t>beter,</w:t>
      </w:r>
      <w:r w:rsidRPr="00874373">
        <w:rPr>
          <w:rFonts w:cstheme="minorHAnsi"/>
          <w:sz w:val="24"/>
          <w:szCs w:val="24"/>
        </w:rPr>
        <w:t xml:space="preserve"> als ze ook schaduw hebben door de aanwezigheid van oudere bomen. Uiteraard moet gezorgd worden voor voldoende water</w:t>
      </w:r>
      <w:r>
        <w:rPr>
          <w:rFonts w:cstheme="minorHAnsi"/>
          <w:sz w:val="24"/>
          <w:szCs w:val="24"/>
        </w:rPr>
        <w:t xml:space="preserve"> en voedingstoffen</w:t>
      </w:r>
      <w:r w:rsidRPr="00874373">
        <w:rPr>
          <w:rFonts w:cstheme="minorHAnsi"/>
          <w:sz w:val="24"/>
          <w:szCs w:val="24"/>
        </w:rPr>
        <w:t>, aangezien op dat vlak inderdaad concurrentie kan ontstaan, maar watergift moet volgens het onderhoudsplan toch al worden geregeld, ook als er geen concurrentie is met oudere bomen.</w:t>
      </w:r>
    </w:p>
    <w:p w14:paraId="3F47B416" w14:textId="7F64B74E" w:rsidR="003114E2" w:rsidRPr="001D7B25" w:rsidRDefault="00FA5AA3" w:rsidP="00DD5284">
      <w:pPr>
        <w:pStyle w:val="Lijstalinea"/>
        <w:spacing w:line="240" w:lineRule="auto"/>
        <w:ind w:left="0"/>
        <w:rPr>
          <w:rFonts w:cstheme="minorHAnsi"/>
          <w:b/>
          <w:bCs/>
          <w:i/>
          <w:iCs/>
          <w:sz w:val="24"/>
          <w:szCs w:val="24"/>
          <w:u w:val="single"/>
        </w:rPr>
      </w:pPr>
      <w:r w:rsidRPr="00874373">
        <w:rPr>
          <w:rFonts w:cstheme="minorHAnsi"/>
          <w:sz w:val="24"/>
          <w:szCs w:val="24"/>
        </w:rPr>
        <w:br/>
      </w:r>
      <w:r w:rsidR="003114E2" w:rsidRPr="001D7B25">
        <w:rPr>
          <w:rFonts w:cstheme="minorHAnsi"/>
          <w:b/>
          <w:bCs/>
          <w:i/>
          <w:iCs/>
          <w:sz w:val="24"/>
          <w:szCs w:val="24"/>
          <w:u w:val="single"/>
        </w:rPr>
        <w:t>Voldoet niet aan in APV genoemde gronden</w:t>
      </w:r>
    </w:p>
    <w:p w14:paraId="508BD7F0" w14:textId="027B32B2" w:rsidR="00FA5AA3" w:rsidRPr="00874373" w:rsidRDefault="00874373" w:rsidP="00874373">
      <w:pPr>
        <w:spacing w:line="240" w:lineRule="auto"/>
        <w:rPr>
          <w:rFonts w:cstheme="minorHAnsi"/>
          <w:sz w:val="24"/>
          <w:szCs w:val="24"/>
        </w:rPr>
      </w:pPr>
      <w:r w:rsidRPr="003114E2">
        <w:rPr>
          <w:rFonts w:cstheme="minorHAnsi"/>
          <w:sz w:val="24"/>
          <w:szCs w:val="24"/>
        </w:rPr>
        <w:t xml:space="preserve">Volgens </w:t>
      </w:r>
      <w:r w:rsidR="005B2737" w:rsidRPr="003114E2">
        <w:rPr>
          <w:rFonts w:cstheme="minorHAnsi"/>
          <w:sz w:val="24"/>
          <w:szCs w:val="24"/>
        </w:rPr>
        <w:t xml:space="preserve">Bijlage 2 </w:t>
      </w:r>
      <w:r w:rsidR="00961072" w:rsidRPr="003114E2">
        <w:rPr>
          <w:rFonts w:cstheme="minorHAnsi"/>
          <w:sz w:val="24"/>
          <w:szCs w:val="24"/>
        </w:rPr>
        <w:t>Inhoudelijke beoordeling “Houtopstand vellen: kappen van één of meerdere bomen”</w:t>
      </w:r>
      <w:r w:rsidR="003114E2" w:rsidRPr="003114E2">
        <w:rPr>
          <w:rFonts w:cstheme="minorHAnsi"/>
          <w:sz w:val="24"/>
          <w:szCs w:val="24"/>
        </w:rPr>
        <w:t xml:space="preserve"> van </w:t>
      </w:r>
      <w:r w:rsidR="00DD5284">
        <w:rPr>
          <w:rFonts w:cstheme="minorHAnsi"/>
          <w:sz w:val="24"/>
          <w:szCs w:val="24"/>
        </w:rPr>
        <w:t>uw</w:t>
      </w:r>
      <w:r w:rsidR="003114E2" w:rsidRPr="003114E2">
        <w:rPr>
          <w:rFonts w:cstheme="minorHAnsi"/>
          <w:sz w:val="24"/>
          <w:szCs w:val="24"/>
        </w:rPr>
        <w:t xml:space="preserve"> ontwerpbesluit </w:t>
      </w:r>
      <w:r w:rsidRPr="003114E2">
        <w:rPr>
          <w:rFonts w:cstheme="minorHAnsi"/>
          <w:sz w:val="24"/>
          <w:szCs w:val="24"/>
        </w:rPr>
        <w:t>kan de aanvraag voor een omgevingsvergunning</w:t>
      </w:r>
      <w:r w:rsidR="003919EE">
        <w:rPr>
          <w:rFonts w:cstheme="minorHAnsi"/>
          <w:sz w:val="24"/>
          <w:szCs w:val="24"/>
        </w:rPr>
        <w:t>,</w:t>
      </w:r>
      <w:r w:rsidRPr="00874373">
        <w:rPr>
          <w:rFonts w:cstheme="minorHAnsi"/>
          <w:sz w:val="24"/>
          <w:szCs w:val="24"/>
        </w:rPr>
        <w:t xml:space="preserve"> voor zover die geheel of gedeeltelijk toeziet op het vellen of doen vellen van een houtopstand</w:t>
      </w:r>
      <w:r w:rsidR="003919EE">
        <w:rPr>
          <w:rFonts w:cstheme="minorHAnsi"/>
          <w:sz w:val="24"/>
          <w:szCs w:val="24"/>
        </w:rPr>
        <w:t>,</w:t>
      </w:r>
      <w:r w:rsidRPr="00874373">
        <w:rPr>
          <w:rFonts w:cstheme="minorHAnsi"/>
          <w:sz w:val="24"/>
          <w:szCs w:val="24"/>
        </w:rPr>
        <w:t xml:space="preserve"> worden geweigerd op grond van:</w:t>
      </w:r>
    </w:p>
    <w:p w14:paraId="3196290F" w14:textId="1D4ACD04" w:rsidR="00874373" w:rsidRPr="00874373" w:rsidRDefault="00874373" w:rsidP="007C1571">
      <w:pPr>
        <w:pStyle w:val="Lijstalinea"/>
        <w:numPr>
          <w:ilvl w:val="0"/>
          <w:numId w:val="4"/>
        </w:numPr>
        <w:spacing w:line="240" w:lineRule="auto"/>
        <w:rPr>
          <w:rFonts w:cstheme="minorHAnsi"/>
          <w:sz w:val="24"/>
          <w:szCs w:val="24"/>
        </w:rPr>
      </w:pPr>
      <w:r w:rsidRPr="00874373">
        <w:rPr>
          <w:rFonts w:cstheme="minorHAnsi"/>
          <w:sz w:val="24"/>
          <w:szCs w:val="24"/>
        </w:rPr>
        <w:t>de natuurwaarde van de houtopstand;</w:t>
      </w:r>
    </w:p>
    <w:p w14:paraId="47B63B84" w14:textId="59411A2D" w:rsidR="00FA5AA3" w:rsidRPr="00874373" w:rsidRDefault="005B2737" w:rsidP="007C1571">
      <w:pPr>
        <w:pStyle w:val="Lijstalinea"/>
        <w:numPr>
          <w:ilvl w:val="0"/>
          <w:numId w:val="4"/>
        </w:numPr>
        <w:spacing w:line="240" w:lineRule="auto"/>
        <w:rPr>
          <w:rFonts w:cstheme="minorHAnsi"/>
          <w:sz w:val="24"/>
          <w:szCs w:val="24"/>
        </w:rPr>
      </w:pPr>
      <w:r w:rsidRPr="00874373">
        <w:rPr>
          <w:rFonts w:cstheme="minorHAnsi"/>
          <w:sz w:val="24"/>
          <w:szCs w:val="24"/>
        </w:rPr>
        <w:t>de landschappelijke waarde van de houtopstand;</w:t>
      </w:r>
    </w:p>
    <w:p w14:paraId="5FAE2939" w14:textId="77777777" w:rsidR="00FA5AA3" w:rsidRPr="00874373" w:rsidRDefault="005B2737" w:rsidP="007C1571">
      <w:pPr>
        <w:pStyle w:val="Lijstalinea"/>
        <w:numPr>
          <w:ilvl w:val="0"/>
          <w:numId w:val="4"/>
        </w:numPr>
        <w:spacing w:line="240" w:lineRule="auto"/>
        <w:rPr>
          <w:rFonts w:cstheme="minorHAnsi"/>
          <w:sz w:val="24"/>
          <w:szCs w:val="24"/>
        </w:rPr>
      </w:pPr>
      <w:r w:rsidRPr="00874373">
        <w:rPr>
          <w:rFonts w:cstheme="minorHAnsi"/>
          <w:sz w:val="24"/>
          <w:szCs w:val="24"/>
        </w:rPr>
        <w:t>de waarde van de houtopstand voor stads- en dorpsschoon;</w:t>
      </w:r>
    </w:p>
    <w:p w14:paraId="021D17E5" w14:textId="77777777" w:rsidR="00FA5AA3" w:rsidRPr="00874373" w:rsidRDefault="005B2737" w:rsidP="007C1571">
      <w:pPr>
        <w:pStyle w:val="Lijstalinea"/>
        <w:numPr>
          <w:ilvl w:val="0"/>
          <w:numId w:val="4"/>
        </w:numPr>
        <w:spacing w:line="240" w:lineRule="auto"/>
        <w:rPr>
          <w:rFonts w:cstheme="minorHAnsi"/>
          <w:sz w:val="24"/>
          <w:szCs w:val="24"/>
        </w:rPr>
      </w:pPr>
      <w:r w:rsidRPr="00874373">
        <w:rPr>
          <w:rFonts w:cstheme="minorHAnsi"/>
          <w:sz w:val="24"/>
          <w:szCs w:val="24"/>
        </w:rPr>
        <w:t>de beeldbepalende waarde van de houtopstand;</w:t>
      </w:r>
    </w:p>
    <w:p w14:paraId="11238B50" w14:textId="77777777" w:rsidR="00FA5AA3" w:rsidRPr="00874373" w:rsidRDefault="005B2737" w:rsidP="007C1571">
      <w:pPr>
        <w:pStyle w:val="Lijstalinea"/>
        <w:numPr>
          <w:ilvl w:val="0"/>
          <w:numId w:val="4"/>
        </w:numPr>
        <w:spacing w:line="240" w:lineRule="auto"/>
        <w:rPr>
          <w:rFonts w:cstheme="minorHAnsi"/>
          <w:sz w:val="24"/>
          <w:szCs w:val="24"/>
        </w:rPr>
      </w:pPr>
      <w:r w:rsidRPr="00874373">
        <w:rPr>
          <w:rFonts w:cstheme="minorHAnsi"/>
          <w:sz w:val="24"/>
          <w:szCs w:val="24"/>
        </w:rPr>
        <w:t>de cultuurhistorische waarde van de houtopstand;</w:t>
      </w:r>
    </w:p>
    <w:p w14:paraId="05522369" w14:textId="77777777" w:rsidR="00FA5AA3" w:rsidRPr="00874373" w:rsidRDefault="005B2737" w:rsidP="007C1571">
      <w:pPr>
        <w:pStyle w:val="Lijstalinea"/>
        <w:numPr>
          <w:ilvl w:val="0"/>
          <w:numId w:val="4"/>
        </w:numPr>
        <w:spacing w:line="240" w:lineRule="auto"/>
        <w:rPr>
          <w:rFonts w:cstheme="minorHAnsi"/>
          <w:sz w:val="24"/>
          <w:szCs w:val="24"/>
        </w:rPr>
      </w:pPr>
      <w:r w:rsidRPr="00874373">
        <w:rPr>
          <w:rFonts w:cstheme="minorHAnsi"/>
          <w:sz w:val="24"/>
          <w:szCs w:val="24"/>
        </w:rPr>
        <w:t>de vitaliteit van de houtopstand;</w:t>
      </w:r>
    </w:p>
    <w:p w14:paraId="76D8042A" w14:textId="573EEE0F" w:rsidR="00FA5AA3" w:rsidRPr="00874373" w:rsidRDefault="005B2737" w:rsidP="00AB49C8">
      <w:pPr>
        <w:pStyle w:val="Lijstalinea"/>
        <w:numPr>
          <w:ilvl w:val="0"/>
          <w:numId w:val="4"/>
        </w:numPr>
        <w:spacing w:line="240" w:lineRule="auto"/>
        <w:rPr>
          <w:rFonts w:cstheme="minorHAnsi"/>
          <w:sz w:val="24"/>
          <w:szCs w:val="24"/>
        </w:rPr>
      </w:pPr>
      <w:r w:rsidRPr="00874373">
        <w:rPr>
          <w:rFonts w:cstheme="minorHAnsi"/>
          <w:sz w:val="24"/>
          <w:szCs w:val="24"/>
        </w:rPr>
        <w:t>de monumentale waarde van de houtopstand.</w:t>
      </w:r>
    </w:p>
    <w:p w14:paraId="6CC038D1" w14:textId="77777777" w:rsidR="000F67A3" w:rsidRDefault="003919EE" w:rsidP="007C1571">
      <w:pPr>
        <w:pStyle w:val="Lijstalinea"/>
        <w:spacing w:line="240" w:lineRule="auto"/>
        <w:ind w:left="0"/>
        <w:rPr>
          <w:rFonts w:cstheme="minorHAnsi"/>
          <w:sz w:val="24"/>
          <w:szCs w:val="24"/>
        </w:rPr>
      </w:pPr>
      <w:r>
        <w:rPr>
          <w:rFonts w:cstheme="minorHAnsi"/>
          <w:sz w:val="24"/>
          <w:szCs w:val="24"/>
        </w:rPr>
        <w:br/>
      </w:r>
      <w:r w:rsidR="001D7B25">
        <w:rPr>
          <w:rFonts w:cstheme="minorHAnsi"/>
          <w:sz w:val="24"/>
          <w:szCs w:val="24"/>
        </w:rPr>
        <w:t>Ad a.</w:t>
      </w:r>
    </w:p>
    <w:p w14:paraId="60F52C9C" w14:textId="4FF8D141" w:rsidR="00244FF0" w:rsidRDefault="00B663EB" w:rsidP="00244FF0">
      <w:pPr>
        <w:pStyle w:val="Lijstalinea"/>
        <w:spacing w:line="240" w:lineRule="auto"/>
        <w:ind w:left="0"/>
        <w:rPr>
          <w:rFonts w:cstheme="minorHAnsi"/>
          <w:sz w:val="24"/>
          <w:szCs w:val="24"/>
        </w:rPr>
      </w:pPr>
      <w:r>
        <w:rPr>
          <w:rFonts w:cstheme="minorHAnsi"/>
          <w:sz w:val="24"/>
          <w:szCs w:val="24"/>
        </w:rPr>
        <w:t>Oudere bomen hebben grote natuurwaarde. Of ze nu gezond zijn of een verminderde vitaliteit hebben maar nog niet gevaarlijk zijn,</w:t>
      </w:r>
      <w:r w:rsidR="001D7B25" w:rsidRPr="001F4D13">
        <w:rPr>
          <w:rFonts w:cstheme="minorHAnsi"/>
          <w:sz w:val="24"/>
          <w:szCs w:val="24"/>
        </w:rPr>
        <w:t> </w:t>
      </w:r>
      <w:r>
        <w:rPr>
          <w:rFonts w:cstheme="minorHAnsi"/>
          <w:sz w:val="24"/>
          <w:szCs w:val="24"/>
        </w:rPr>
        <w:t xml:space="preserve">het loont de moeite </w:t>
      </w:r>
      <w:r w:rsidR="008B1566">
        <w:rPr>
          <w:rFonts w:cstheme="minorHAnsi"/>
          <w:sz w:val="24"/>
          <w:szCs w:val="24"/>
        </w:rPr>
        <w:t>bomen</w:t>
      </w:r>
      <w:r>
        <w:rPr>
          <w:rFonts w:cstheme="minorHAnsi"/>
          <w:sz w:val="24"/>
          <w:szCs w:val="24"/>
        </w:rPr>
        <w:t xml:space="preserve"> zo lang mogelijk te behouden, als we biodiversiteit werkelijk belangrijk vinden.</w:t>
      </w:r>
      <w:r w:rsidR="001D7B25" w:rsidRPr="001F4D13">
        <w:rPr>
          <w:rFonts w:cstheme="minorHAnsi"/>
          <w:sz w:val="24"/>
          <w:szCs w:val="24"/>
        </w:rPr>
        <w:t xml:space="preserve"> Door de aanwezigheid van holtes, spleten, dode takken en los zittend schors en dergelijke bieden ze veel gelegenheid </w:t>
      </w:r>
      <w:r w:rsidR="001F0049">
        <w:rPr>
          <w:rFonts w:cstheme="minorHAnsi"/>
          <w:sz w:val="24"/>
          <w:szCs w:val="24"/>
        </w:rPr>
        <w:t>aan</w:t>
      </w:r>
      <w:r w:rsidR="001D7B25" w:rsidRPr="001F4D13">
        <w:rPr>
          <w:rFonts w:cstheme="minorHAnsi"/>
          <w:sz w:val="24"/>
          <w:szCs w:val="24"/>
        </w:rPr>
        <w:t xml:space="preserve"> allerlei ander leven om </w:t>
      </w:r>
      <w:r w:rsidR="001F0049">
        <w:rPr>
          <w:rFonts w:cstheme="minorHAnsi"/>
          <w:sz w:val="24"/>
          <w:szCs w:val="24"/>
        </w:rPr>
        <w:t xml:space="preserve">er </w:t>
      </w:r>
      <w:r w:rsidR="001D7B25" w:rsidRPr="001F4D13">
        <w:rPr>
          <w:rFonts w:cstheme="minorHAnsi"/>
          <w:sz w:val="24"/>
          <w:szCs w:val="24"/>
        </w:rPr>
        <w:t>zich te vestigen en voedsel te vinden.</w:t>
      </w:r>
      <w:r w:rsidR="002D25F8">
        <w:rPr>
          <w:rFonts w:cstheme="minorHAnsi"/>
          <w:sz w:val="24"/>
          <w:szCs w:val="24"/>
        </w:rPr>
        <w:t xml:space="preserve"> Oude bomen functioneren </w:t>
      </w:r>
      <w:r w:rsidR="001F0049">
        <w:rPr>
          <w:rFonts w:cstheme="minorHAnsi"/>
          <w:sz w:val="24"/>
          <w:szCs w:val="24"/>
        </w:rPr>
        <w:t xml:space="preserve">ook </w:t>
      </w:r>
      <w:r w:rsidR="002D25F8">
        <w:rPr>
          <w:rFonts w:cstheme="minorHAnsi"/>
          <w:sz w:val="24"/>
          <w:szCs w:val="24"/>
        </w:rPr>
        <w:t>beter als groene corridors voor mensen en dieren dan jongere bomen: doordat de boomkronen elkaar raken, kunnen dieren zich gemakkelijk en beschut verplaatsen zonder op de grond te hoeven komen en kunnen mensen in verkoelende schaduw over de lanen lopen</w:t>
      </w:r>
      <w:r w:rsidR="002D25F8" w:rsidRPr="00B663EB">
        <w:rPr>
          <w:rFonts w:cstheme="minorHAnsi"/>
          <w:sz w:val="24"/>
          <w:szCs w:val="24"/>
        </w:rPr>
        <w:t>.</w:t>
      </w:r>
    </w:p>
    <w:p w14:paraId="1FAA674C" w14:textId="67498B86" w:rsidR="00B663EB" w:rsidRDefault="00B663EB" w:rsidP="007C1571">
      <w:pPr>
        <w:pStyle w:val="Lijstalinea"/>
        <w:spacing w:line="240" w:lineRule="auto"/>
        <w:ind w:left="0"/>
        <w:rPr>
          <w:rFonts w:cstheme="minorHAnsi"/>
          <w:sz w:val="24"/>
          <w:szCs w:val="24"/>
        </w:rPr>
      </w:pPr>
    </w:p>
    <w:p w14:paraId="3600C938" w14:textId="77777777" w:rsidR="000F67A3" w:rsidRDefault="00B663EB" w:rsidP="00B663EB">
      <w:pPr>
        <w:pStyle w:val="Lijstalinea"/>
        <w:spacing w:line="240" w:lineRule="auto"/>
        <w:ind w:left="0"/>
        <w:rPr>
          <w:rFonts w:cstheme="minorHAnsi"/>
          <w:sz w:val="24"/>
          <w:szCs w:val="24"/>
        </w:rPr>
      </w:pPr>
      <w:r>
        <w:rPr>
          <w:rFonts w:cstheme="minorHAnsi"/>
          <w:sz w:val="24"/>
          <w:szCs w:val="24"/>
        </w:rPr>
        <w:t>Ad b.</w:t>
      </w:r>
    </w:p>
    <w:p w14:paraId="1F14F5E2" w14:textId="51AB5C4D" w:rsidR="00684D91" w:rsidRDefault="00684D91" w:rsidP="00B663EB">
      <w:pPr>
        <w:pStyle w:val="Lijstalinea"/>
        <w:spacing w:line="240" w:lineRule="auto"/>
        <w:ind w:left="0"/>
        <w:rPr>
          <w:rFonts w:cstheme="minorHAnsi"/>
          <w:sz w:val="24"/>
          <w:szCs w:val="24"/>
        </w:rPr>
      </w:pPr>
      <w:r>
        <w:rPr>
          <w:rFonts w:cstheme="minorHAnsi"/>
          <w:sz w:val="24"/>
          <w:szCs w:val="24"/>
        </w:rPr>
        <w:t xml:space="preserve">Landschappelijke waarde </w:t>
      </w:r>
      <w:r w:rsidRPr="00684D91">
        <w:rPr>
          <w:rFonts w:cstheme="minorHAnsi"/>
          <w:sz w:val="24"/>
          <w:szCs w:val="24"/>
        </w:rPr>
        <w:t xml:space="preserve">geeft aan dat er sprake is van een zekere waarde die wordt ontleend aan een beeld dat niet verstedelijkt is of anderszins </w:t>
      </w:r>
      <w:proofErr w:type="spellStart"/>
      <w:r w:rsidRPr="00684D91">
        <w:rPr>
          <w:rFonts w:cstheme="minorHAnsi"/>
          <w:sz w:val="24"/>
          <w:szCs w:val="24"/>
        </w:rPr>
        <w:t>verrommeld</w:t>
      </w:r>
      <w:proofErr w:type="spellEnd"/>
      <w:r w:rsidRPr="00684D91">
        <w:rPr>
          <w:rFonts w:cstheme="minorHAnsi"/>
          <w:sz w:val="24"/>
          <w:szCs w:val="24"/>
        </w:rPr>
        <w:t>.</w:t>
      </w:r>
      <w:r>
        <w:rPr>
          <w:rFonts w:cstheme="minorHAnsi"/>
          <w:sz w:val="24"/>
          <w:szCs w:val="24"/>
        </w:rPr>
        <w:t xml:space="preserve"> Juist de grotere, oude bomen in Park </w:t>
      </w:r>
      <w:proofErr w:type="spellStart"/>
      <w:r>
        <w:rPr>
          <w:rFonts w:cstheme="minorHAnsi"/>
          <w:sz w:val="24"/>
          <w:szCs w:val="24"/>
        </w:rPr>
        <w:t>Brakkestein</w:t>
      </w:r>
      <w:proofErr w:type="spellEnd"/>
      <w:r>
        <w:rPr>
          <w:rFonts w:cstheme="minorHAnsi"/>
          <w:sz w:val="24"/>
          <w:szCs w:val="24"/>
        </w:rPr>
        <w:t xml:space="preserve"> ontnemen het zicht op de verstedelijkte omgeving en zijn dus van grote landschappelijke waarde.</w:t>
      </w:r>
    </w:p>
    <w:p w14:paraId="6E27BDA9" w14:textId="05A3E66C" w:rsidR="00684D91" w:rsidRDefault="00684D91" w:rsidP="00B663EB">
      <w:pPr>
        <w:pStyle w:val="Lijstalinea"/>
        <w:spacing w:line="240" w:lineRule="auto"/>
        <w:ind w:left="0"/>
        <w:rPr>
          <w:rFonts w:cstheme="minorHAnsi"/>
          <w:sz w:val="24"/>
          <w:szCs w:val="24"/>
        </w:rPr>
      </w:pPr>
    </w:p>
    <w:p w14:paraId="3DE08C77" w14:textId="77777777" w:rsidR="000F67A3" w:rsidRDefault="00684D91" w:rsidP="000F67A3">
      <w:pPr>
        <w:pStyle w:val="Lijstalinea"/>
        <w:spacing w:line="240" w:lineRule="auto"/>
        <w:ind w:left="0"/>
        <w:rPr>
          <w:rFonts w:cstheme="minorHAnsi"/>
          <w:sz w:val="24"/>
          <w:szCs w:val="24"/>
        </w:rPr>
      </w:pPr>
      <w:r>
        <w:rPr>
          <w:rFonts w:cstheme="minorHAnsi"/>
          <w:sz w:val="24"/>
          <w:szCs w:val="24"/>
        </w:rPr>
        <w:t>Ad c</w:t>
      </w:r>
      <w:r w:rsidR="000F67A3">
        <w:rPr>
          <w:rFonts w:cstheme="minorHAnsi"/>
          <w:sz w:val="24"/>
          <w:szCs w:val="24"/>
        </w:rPr>
        <w:t>, d en e.</w:t>
      </w:r>
    </w:p>
    <w:p w14:paraId="1C7D051B" w14:textId="13F1093C" w:rsidR="000F67A3" w:rsidRDefault="002D25F8" w:rsidP="000F67A3">
      <w:pPr>
        <w:pStyle w:val="Lijstalinea"/>
        <w:spacing w:line="240" w:lineRule="auto"/>
        <w:ind w:left="0"/>
        <w:rPr>
          <w:rFonts w:cstheme="minorHAnsi"/>
          <w:sz w:val="24"/>
          <w:szCs w:val="24"/>
        </w:rPr>
      </w:pPr>
      <w:r>
        <w:rPr>
          <w:rFonts w:cstheme="minorHAnsi"/>
          <w:sz w:val="24"/>
          <w:szCs w:val="24"/>
        </w:rPr>
        <w:t>B</w:t>
      </w:r>
      <w:r w:rsidRPr="00B663EB">
        <w:rPr>
          <w:rFonts w:cstheme="minorHAnsi"/>
          <w:sz w:val="24"/>
          <w:szCs w:val="24"/>
        </w:rPr>
        <w:t>omen en wegen zijn al eeuwenlang onlosmakelijk en op allerlei manieren met elkaar verbonden. Bomenlanen zijn overal te vinden en geven stad en landschap structuur</w:t>
      </w:r>
      <w:r>
        <w:rPr>
          <w:rFonts w:cstheme="minorHAnsi"/>
          <w:sz w:val="24"/>
          <w:szCs w:val="24"/>
        </w:rPr>
        <w:t>.</w:t>
      </w:r>
      <w:r>
        <w:rPr>
          <w:rFonts w:cstheme="minorHAnsi"/>
          <w:sz w:val="24"/>
          <w:szCs w:val="24"/>
        </w:rPr>
        <w:br/>
      </w:r>
      <w:r w:rsidR="000F67A3" w:rsidRPr="000F67A3">
        <w:rPr>
          <w:rFonts w:cstheme="minorHAnsi"/>
          <w:sz w:val="24"/>
          <w:szCs w:val="24"/>
        </w:rPr>
        <w:t xml:space="preserve">Wat landgoederen als </w:t>
      </w:r>
      <w:r w:rsidR="000F67A3">
        <w:rPr>
          <w:rFonts w:cstheme="minorHAnsi"/>
          <w:sz w:val="24"/>
          <w:szCs w:val="24"/>
        </w:rPr>
        <w:t xml:space="preserve">Brakkenstein </w:t>
      </w:r>
      <w:r w:rsidR="000F67A3" w:rsidRPr="000F67A3">
        <w:rPr>
          <w:rFonts w:cstheme="minorHAnsi"/>
          <w:sz w:val="24"/>
          <w:szCs w:val="24"/>
        </w:rPr>
        <w:t>zo karakteristiek</w:t>
      </w:r>
      <w:r w:rsidR="000F67A3">
        <w:rPr>
          <w:rFonts w:cstheme="minorHAnsi"/>
          <w:sz w:val="24"/>
          <w:szCs w:val="24"/>
        </w:rPr>
        <w:t xml:space="preserve"> maakt zijn niet alleen </w:t>
      </w:r>
      <w:r w:rsidR="000F67A3" w:rsidRPr="000F67A3">
        <w:rPr>
          <w:rFonts w:cstheme="minorHAnsi"/>
          <w:sz w:val="24"/>
          <w:szCs w:val="24"/>
        </w:rPr>
        <w:t>een groot landhuis met een groot stuk grond erbij</w:t>
      </w:r>
      <w:r w:rsidR="000F67A3">
        <w:rPr>
          <w:rFonts w:cstheme="minorHAnsi"/>
          <w:sz w:val="24"/>
          <w:szCs w:val="24"/>
        </w:rPr>
        <w:t>, maar juist ook</w:t>
      </w:r>
      <w:r w:rsidR="000F67A3" w:rsidRPr="000F67A3">
        <w:rPr>
          <w:rFonts w:cstheme="minorHAnsi"/>
          <w:sz w:val="24"/>
          <w:szCs w:val="24"/>
        </w:rPr>
        <w:t xml:space="preserve"> de zeer oude lanen met eveneens al zeer oude laanbomen. Omdat </w:t>
      </w:r>
      <w:r w:rsidR="000F67A3">
        <w:rPr>
          <w:rFonts w:cstheme="minorHAnsi"/>
          <w:sz w:val="24"/>
          <w:szCs w:val="24"/>
        </w:rPr>
        <w:t xml:space="preserve">oude </w:t>
      </w:r>
      <w:r w:rsidR="000F67A3" w:rsidRPr="000F67A3">
        <w:rPr>
          <w:rFonts w:cstheme="minorHAnsi"/>
          <w:sz w:val="24"/>
          <w:szCs w:val="24"/>
        </w:rPr>
        <w:t xml:space="preserve">laanbomen zo karakteristiek </w:t>
      </w:r>
      <w:r w:rsidR="000F67A3">
        <w:rPr>
          <w:rFonts w:cstheme="minorHAnsi"/>
          <w:sz w:val="24"/>
          <w:szCs w:val="24"/>
        </w:rPr>
        <w:t xml:space="preserve">en beeldbepalend </w:t>
      </w:r>
      <w:r w:rsidR="000F67A3" w:rsidRPr="000F67A3">
        <w:rPr>
          <w:rFonts w:cstheme="minorHAnsi"/>
          <w:sz w:val="24"/>
          <w:szCs w:val="24"/>
        </w:rPr>
        <w:t xml:space="preserve">zijn, is het </w:t>
      </w:r>
      <w:r>
        <w:rPr>
          <w:rFonts w:cstheme="minorHAnsi"/>
          <w:sz w:val="24"/>
          <w:szCs w:val="24"/>
        </w:rPr>
        <w:t xml:space="preserve">een slecht </w:t>
      </w:r>
      <w:r w:rsidR="000F67A3">
        <w:rPr>
          <w:rFonts w:cstheme="minorHAnsi"/>
          <w:sz w:val="24"/>
          <w:szCs w:val="24"/>
        </w:rPr>
        <w:t xml:space="preserve">plan gezonde oude laanbomen te kappen en te vervangen door jonge </w:t>
      </w:r>
      <w:r w:rsidR="000F67A3">
        <w:rPr>
          <w:rFonts w:cstheme="minorHAnsi"/>
          <w:sz w:val="24"/>
          <w:szCs w:val="24"/>
        </w:rPr>
        <w:lastRenderedPageBreak/>
        <w:t>laanbomen voor een bomenlaan met bomen die allemaal even hoog en oud zijn.</w:t>
      </w:r>
      <w:r w:rsidR="000F67A3" w:rsidRPr="000F67A3">
        <w:rPr>
          <w:rFonts w:cstheme="minorHAnsi"/>
          <w:sz w:val="24"/>
          <w:szCs w:val="24"/>
        </w:rPr>
        <w:t xml:space="preserve"> </w:t>
      </w:r>
      <w:r>
        <w:rPr>
          <w:rFonts w:cstheme="minorHAnsi"/>
          <w:sz w:val="24"/>
          <w:szCs w:val="24"/>
        </w:rPr>
        <w:t xml:space="preserve">Veel mensen en ondergetekende </w:t>
      </w:r>
      <w:r w:rsidR="000F67A3">
        <w:rPr>
          <w:rFonts w:cstheme="minorHAnsi"/>
          <w:sz w:val="24"/>
          <w:szCs w:val="24"/>
        </w:rPr>
        <w:t xml:space="preserve">willen niet dat het </w:t>
      </w:r>
      <w:r w:rsidR="000F67A3" w:rsidRPr="000F67A3">
        <w:rPr>
          <w:rFonts w:cstheme="minorHAnsi"/>
          <w:sz w:val="24"/>
          <w:szCs w:val="24"/>
        </w:rPr>
        <w:t xml:space="preserve">vele (tientallen) jaren ontbreekt aan een mooi laanbeeld met </w:t>
      </w:r>
      <w:r w:rsidR="000F67A3">
        <w:rPr>
          <w:rFonts w:cstheme="minorHAnsi"/>
          <w:sz w:val="24"/>
          <w:szCs w:val="24"/>
        </w:rPr>
        <w:t xml:space="preserve">(vooral) </w:t>
      </w:r>
      <w:r w:rsidR="000F67A3" w:rsidRPr="000F67A3">
        <w:rPr>
          <w:rFonts w:cstheme="minorHAnsi"/>
          <w:sz w:val="24"/>
          <w:szCs w:val="24"/>
        </w:rPr>
        <w:t>oude bomen.</w:t>
      </w:r>
      <w:r w:rsidR="00244FF0">
        <w:rPr>
          <w:rFonts w:cstheme="minorHAnsi"/>
          <w:sz w:val="24"/>
          <w:szCs w:val="24"/>
        </w:rPr>
        <w:br/>
      </w:r>
    </w:p>
    <w:p w14:paraId="40F9E724" w14:textId="5D5A59B8" w:rsidR="001D7B25" w:rsidRDefault="00244FF0" w:rsidP="007C1571">
      <w:pPr>
        <w:pStyle w:val="Lijstalinea"/>
        <w:spacing w:line="240" w:lineRule="auto"/>
        <w:ind w:left="0"/>
        <w:rPr>
          <w:rFonts w:cstheme="minorHAnsi"/>
          <w:sz w:val="24"/>
          <w:szCs w:val="24"/>
        </w:rPr>
      </w:pPr>
      <w:r>
        <w:rPr>
          <w:rFonts w:cstheme="minorHAnsi"/>
          <w:sz w:val="24"/>
          <w:szCs w:val="24"/>
        </w:rPr>
        <w:t>Ad f.</w:t>
      </w:r>
    </w:p>
    <w:p w14:paraId="2766E4F6" w14:textId="2135E67F" w:rsidR="00244FF0" w:rsidRDefault="00244FF0" w:rsidP="007C1571">
      <w:pPr>
        <w:pStyle w:val="Lijstalinea"/>
        <w:spacing w:line="240" w:lineRule="auto"/>
        <w:ind w:left="0"/>
        <w:rPr>
          <w:rFonts w:cstheme="minorHAnsi"/>
          <w:sz w:val="24"/>
          <w:szCs w:val="24"/>
        </w:rPr>
      </w:pPr>
      <w:r>
        <w:rPr>
          <w:rFonts w:cstheme="minorHAnsi"/>
          <w:sz w:val="24"/>
          <w:szCs w:val="24"/>
        </w:rPr>
        <w:t xml:space="preserve">De gezonde bomen hebben geen slechte vitaliteit en </w:t>
      </w:r>
      <w:r w:rsidR="00DB57F7">
        <w:rPr>
          <w:rFonts w:cstheme="minorHAnsi"/>
          <w:sz w:val="24"/>
          <w:szCs w:val="24"/>
        </w:rPr>
        <w:t xml:space="preserve">mogen </w:t>
      </w:r>
      <w:r>
        <w:rPr>
          <w:rFonts w:cstheme="minorHAnsi"/>
          <w:sz w:val="24"/>
          <w:szCs w:val="24"/>
        </w:rPr>
        <w:t>daarom niet gekapt te worden. Bomen met een verminder</w:t>
      </w:r>
      <w:r w:rsidR="001F0049">
        <w:rPr>
          <w:rFonts w:cstheme="minorHAnsi"/>
          <w:sz w:val="24"/>
          <w:szCs w:val="24"/>
        </w:rPr>
        <w:t>(</w:t>
      </w:r>
      <w:r>
        <w:rPr>
          <w:rFonts w:cstheme="minorHAnsi"/>
          <w:sz w:val="24"/>
          <w:szCs w:val="24"/>
        </w:rPr>
        <w:t>en</w:t>
      </w:r>
      <w:r w:rsidR="001F0049">
        <w:rPr>
          <w:rFonts w:cstheme="minorHAnsi"/>
          <w:sz w:val="24"/>
          <w:szCs w:val="24"/>
        </w:rPr>
        <w:t>)</w:t>
      </w:r>
      <w:r>
        <w:rPr>
          <w:rFonts w:cstheme="minorHAnsi"/>
          <w:sz w:val="24"/>
          <w:szCs w:val="24"/>
        </w:rPr>
        <w:t xml:space="preserve">de vitaliteit kunnen </w:t>
      </w:r>
      <w:r w:rsidR="0078406F">
        <w:rPr>
          <w:rFonts w:cstheme="minorHAnsi"/>
          <w:sz w:val="24"/>
          <w:szCs w:val="24"/>
        </w:rPr>
        <w:t xml:space="preserve">vaak </w:t>
      </w:r>
      <w:r>
        <w:rPr>
          <w:rFonts w:cstheme="minorHAnsi"/>
          <w:sz w:val="24"/>
          <w:szCs w:val="24"/>
        </w:rPr>
        <w:t xml:space="preserve">ook nog een heel aantal jaren mee, mits ze goed worden gemonitord en selectieve snoei </w:t>
      </w:r>
      <w:r w:rsidR="008D164B">
        <w:rPr>
          <w:rFonts w:cstheme="minorHAnsi"/>
          <w:sz w:val="24"/>
          <w:szCs w:val="24"/>
        </w:rPr>
        <w:t xml:space="preserve">en/of groeiplaatsverbetering </w:t>
      </w:r>
      <w:r>
        <w:rPr>
          <w:rFonts w:cstheme="minorHAnsi"/>
          <w:sz w:val="24"/>
          <w:szCs w:val="24"/>
        </w:rPr>
        <w:t>word</w:t>
      </w:r>
      <w:r w:rsidR="008D164B">
        <w:rPr>
          <w:rFonts w:cstheme="minorHAnsi"/>
          <w:sz w:val="24"/>
          <w:szCs w:val="24"/>
        </w:rPr>
        <w:t>en</w:t>
      </w:r>
      <w:r>
        <w:rPr>
          <w:rFonts w:cstheme="minorHAnsi"/>
          <w:sz w:val="24"/>
          <w:szCs w:val="24"/>
        </w:rPr>
        <w:t xml:space="preserve"> toegepast waar nodig. </w:t>
      </w:r>
      <w:r w:rsidR="0078406F">
        <w:rPr>
          <w:rFonts w:cstheme="minorHAnsi"/>
          <w:sz w:val="24"/>
          <w:szCs w:val="24"/>
        </w:rPr>
        <w:t>Ook d</w:t>
      </w:r>
      <w:r>
        <w:rPr>
          <w:rFonts w:cstheme="minorHAnsi"/>
          <w:sz w:val="24"/>
          <w:szCs w:val="24"/>
        </w:rPr>
        <w:t xml:space="preserve">e minder vitale bomen zijn </w:t>
      </w:r>
      <w:r w:rsidR="0078406F">
        <w:rPr>
          <w:rFonts w:cstheme="minorHAnsi"/>
          <w:sz w:val="24"/>
          <w:szCs w:val="24"/>
        </w:rPr>
        <w:t xml:space="preserve">immers </w:t>
      </w:r>
      <w:r>
        <w:rPr>
          <w:rFonts w:cstheme="minorHAnsi"/>
          <w:sz w:val="24"/>
          <w:szCs w:val="24"/>
        </w:rPr>
        <w:t xml:space="preserve">belangrijk voor de </w:t>
      </w:r>
      <w:r w:rsidR="00DB57F7">
        <w:rPr>
          <w:rFonts w:cstheme="minorHAnsi"/>
          <w:sz w:val="24"/>
          <w:szCs w:val="24"/>
        </w:rPr>
        <w:t xml:space="preserve">flora en </w:t>
      </w:r>
      <w:r>
        <w:rPr>
          <w:rFonts w:cstheme="minorHAnsi"/>
          <w:sz w:val="24"/>
          <w:szCs w:val="24"/>
        </w:rPr>
        <w:t xml:space="preserve">fauna in het park en hebben juist </w:t>
      </w:r>
      <w:r w:rsidR="00DB57F7">
        <w:rPr>
          <w:rFonts w:cstheme="minorHAnsi"/>
          <w:sz w:val="24"/>
          <w:szCs w:val="24"/>
        </w:rPr>
        <w:t>door hun verminder</w:t>
      </w:r>
      <w:r w:rsidR="001F0049">
        <w:rPr>
          <w:rFonts w:cstheme="minorHAnsi"/>
          <w:sz w:val="24"/>
          <w:szCs w:val="24"/>
        </w:rPr>
        <w:t>(</w:t>
      </w:r>
      <w:r w:rsidR="00DB57F7">
        <w:rPr>
          <w:rFonts w:cstheme="minorHAnsi"/>
          <w:sz w:val="24"/>
          <w:szCs w:val="24"/>
        </w:rPr>
        <w:t>en</w:t>
      </w:r>
      <w:r w:rsidR="001F0049">
        <w:rPr>
          <w:rFonts w:cstheme="minorHAnsi"/>
          <w:sz w:val="24"/>
          <w:szCs w:val="24"/>
        </w:rPr>
        <w:t>)</w:t>
      </w:r>
      <w:r w:rsidR="00DB57F7">
        <w:rPr>
          <w:rFonts w:cstheme="minorHAnsi"/>
          <w:sz w:val="24"/>
          <w:szCs w:val="24"/>
        </w:rPr>
        <w:t xml:space="preserve">de vitaliteit </w:t>
      </w:r>
      <w:r>
        <w:rPr>
          <w:rFonts w:cstheme="minorHAnsi"/>
          <w:sz w:val="24"/>
          <w:szCs w:val="24"/>
        </w:rPr>
        <w:t xml:space="preserve">een grote natuurwaarde (bieden ruimte aan </w:t>
      </w:r>
      <w:r w:rsidR="00DB57F7">
        <w:rPr>
          <w:rFonts w:cstheme="minorHAnsi"/>
          <w:sz w:val="24"/>
          <w:szCs w:val="24"/>
        </w:rPr>
        <w:t xml:space="preserve">insecten, </w:t>
      </w:r>
      <w:r>
        <w:rPr>
          <w:rFonts w:cstheme="minorHAnsi"/>
          <w:sz w:val="24"/>
          <w:szCs w:val="24"/>
        </w:rPr>
        <w:t>holen van spechten</w:t>
      </w:r>
      <w:r w:rsidR="00DB57F7">
        <w:rPr>
          <w:rFonts w:cstheme="minorHAnsi"/>
          <w:sz w:val="24"/>
          <w:szCs w:val="24"/>
        </w:rPr>
        <w:t>, eekhoorns</w:t>
      </w:r>
      <w:r>
        <w:rPr>
          <w:rFonts w:cstheme="minorHAnsi"/>
          <w:sz w:val="24"/>
          <w:szCs w:val="24"/>
        </w:rPr>
        <w:t xml:space="preserve"> en andere dieren, </w:t>
      </w:r>
      <w:r w:rsidR="00DB57F7">
        <w:rPr>
          <w:rFonts w:cstheme="minorHAnsi"/>
          <w:sz w:val="24"/>
          <w:szCs w:val="24"/>
        </w:rPr>
        <w:t xml:space="preserve">mossen, </w:t>
      </w:r>
      <w:r>
        <w:rPr>
          <w:rFonts w:cstheme="minorHAnsi"/>
          <w:sz w:val="24"/>
          <w:szCs w:val="24"/>
        </w:rPr>
        <w:t>paddenstoelen, enzovoort).</w:t>
      </w:r>
      <w:r w:rsidR="008D164B">
        <w:rPr>
          <w:rFonts w:cstheme="minorHAnsi"/>
          <w:sz w:val="24"/>
          <w:szCs w:val="24"/>
        </w:rPr>
        <w:t xml:space="preserve"> Door groeiplaatsverbetering kunnen bomen vaak hun conditie verbeteren.</w:t>
      </w:r>
    </w:p>
    <w:p w14:paraId="3B4323B9" w14:textId="3C11EBF8" w:rsidR="008D164B" w:rsidRDefault="008D164B" w:rsidP="007C1571">
      <w:pPr>
        <w:pStyle w:val="Lijstalinea"/>
        <w:spacing w:line="240" w:lineRule="auto"/>
        <w:ind w:left="0"/>
        <w:rPr>
          <w:rFonts w:cstheme="minorHAnsi"/>
          <w:sz w:val="24"/>
          <w:szCs w:val="24"/>
        </w:rPr>
      </w:pPr>
      <w:r>
        <w:rPr>
          <w:rFonts w:cstheme="minorHAnsi"/>
          <w:sz w:val="24"/>
          <w:szCs w:val="24"/>
        </w:rPr>
        <w:t>De evenementen in het park zorgen voor bodemverdichting</w:t>
      </w:r>
      <w:r w:rsidR="0078406F">
        <w:rPr>
          <w:rFonts w:cstheme="minorHAnsi"/>
          <w:sz w:val="24"/>
          <w:szCs w:val="24"/>
        </w:rPr>
        <w:t>. Onder de boomkronen, en dus met name in de boomlanen waar het meest gereden wordt, zorgt dat voor slechte groeiomstandigheden en snel verslechterende vitaliteit. In plaats van kappen zou het beter zijn te onderzoeken hoe de bodembelasting door evenementen in dit park kan worden verminderd. Nieuw aan te planten bomen krijgen immers ook last van bodemverdichting.</w:t>
      </w:r>
    </w:p>
    <w:p w14:paraId="4BF98394" w14:textId="3E39A9EB" w:rsidR="008B1566" w:rsidRDefault="008B1566" w:rsidP="007C1571">
      <w:pPr>
        <w:pStyle w:val="Lijstalinea"/>
        <w:spacing w:line="240" w:lineRule="auto"/>
        <w:ind w:left="0"/>
        <w:rPr>
          <w:rFonts w:cstheme="minorHAnsi"/>
          <w:sz w:val="24"/>
          <w:szCs w:val="24"/>
        </w:rPr>
      </w:pPr>
    </w:p>
    <w:p w14:paraId="45387E74" w14:textId="251440A9" w:rsidR="008B1566" w:rsidRDefault="008B1566" w:rsidP="007C1571">
      <w:pPr>
        <w:pStyle w:val="Lijstalinea"/>
        <w:spacing w:line="240" w:lineRule="auto"/>
        <w:ind w:left="0"/>
        <w:rPr>
          <w:rFonts w:cstheme="minorHAnsi"/>
          <w:sz w:val="24"/>
          <w:szCs w:val="24"/>
        </w:rPr>
      </w:pPr>
      <w:r>
        <w:rPr>
          <w:rFonts w:cstheme="minorHAnsi"/>
          <w:sz w:val="24"/>
          <w:szCs w:val="24"/>
        </w:rPr>
        <w:t>Ad g.</w:t>
      </w:r>
    </w:p>
    <w:p w14:paraId="15015599" w14:textId="5A166428" w:rsidR="008B1566" w:rsidRDefault="008B1566" w:rsidP="007C1571">
      <w:pPr>
        <w:pStyle w:val="Lijstalinea"/>
        <w:spacing w:line="240" w:lineRule="auto"/>
        <w:ind w:left="0"/>
        <w:rPr>
          <w:rFonts w:cstheme="minorHAnsi"/>
          <w:sz w:val="24"/>
          <w:szCs w:val="24"/>
        </w:rPr>
      </w:pPr>
      <w:r>
        <w:rPr>
          <w:rFonts w:cstheme="minorHAnsi"/>
          <w:sz w:val="24"/>
          <w:szCs w:val="24"/>
        </w:rPr>
        <w:t xml:space="preserve">Op de lijst te rooien bomen staan verschillende </w:t>
      </w:r>
      <w:r w:rsidR="00DB57F7">
        <w:rPr>
          <w:rFonts w:cstheme="minorHAnsi"/>
          <w:sz w:val="24"/>
          <w:szCs w:val="24"/>
        </w:rPr>
        <w:t xml:space="preserve">gezonde </w:t>
      </w:r>
      <w:r>
        <w:rPr>
          <w:rFonts w:cstheme="minorHAnsi"/>
          <w:sz w:val="24"/>
          <w:szCs w:val="24"/>
        </w:rPr>
        <w:t>monumentale bomen (</w:t>
      </w:r>
      <w:r w:rsidRPr="008B1566">
        <w:rPr>
          <w:rFonts w:cstheme="minorHAnsi"/>
          <w:sz w:val="24"/>
          <w:szCs w:val="24"/>
        </w:rPr>
        <w:t>bomen van 70 jaar of ouder met een diameter van meer dan 50 cm</w:t>
      </w:r>
      <w:r>
        <w:rPr>
          <w:rFonts w:cstheme="minorHAnsi"/>
          <w:sz w:val="24"/>
          <w:szCs w:val="24"/>
        </w:rPr>
        <w:t>)</w:t>
      </w:r>
      <w:r w:rsidRPr="008B1566">
        <w:rPr>
          <w:rFonts w:cstheme="minorHAnsi"/>
          <w:sz w:val="24"/>
          <w:szCs w:val="24"/>
        </w:rPr>
        <w:t xml:space="preserve"> </w:t>
      </w:r>
      <w:r>
        <w:rPr>
          <w:rFonts w:cstheme="minorHAnsi"/>
          <w:sz w:val="24"/>
          <w:szCs w:val="24"/>
        </w:rPr>
        <w:t xml:space="preserve">en waardevolle </w:t>
      </w:r>
      <w:r w:rsidRPr="008B1566">
        <w:rPr>
          <w:rFonts w:cstheme="minorHAnsi"/>
          <w:sz w:val="24"/>
          <w:szCs w:val="24"/>
        </w:rPr>
        <w:t>bomen</w:t>
      </w:r>
      <w:r>
        <w:rPr>
          <w:rFonts w:cstheme="minorHAnsi"/>
          <w:sz w:val="24"/>
          <w:szCs w:val="24"/>
        </w:rPr>
        <w:t xml:space="preserve"> (</w:t>
      </w:r>
      <w:r w:rsidRPr="008B1566">
        <w:rPr>
          <w:rFonts w:cstheme="minorHAnsi"/>
          <w:sz w:val="24"/>
          <w:szCs w:val="24"/>
        </w:rPr>
        <w:t>bomen tussen de 50 en 70 jaar oud</w:t>
      </w:r>
      <w:r>
        <w:rPr>
          <w:rFonts w:cstheme="minorHAnsi"/>
          <w:sz w:val="24"/>
          <w:szCs w:val="24"/>
        </w:rPr>
        <w:t xml:space="preserve"> die</w:t>
      </w:r>
      <w:r w:rsidRPr="008B1566">
        <w:rPr>
          <w:rFonts w:cstheme="minorHAnsi"/>
          <w:sz w:val="24"/>
          <w:szCs w:val="24"/>
        </w:rPr>
        <w:t xml:space="preserve"> in de toekomst monumentaal </w:t>
      </w:r>
      <w:r>
        <w:rPr>
          <w:rFonts w:cstheme="minorHAnsi"/>
          <w:sz w:val="24"/>
          <w:szCs w:val="24"/>
        </w:rPr>
        <w:t xml:space="preserve">kunnen </w:t>
      </w:r>
      <w:r w:rsidRPr="008B1566">
        <w:rPr>
          <w:rFonts w:cstheme="minorHAnsi"/>
          <w:sz w:val="24"/>
          <w:szCs w:val="24"/>
        </w:rPr>
        <w:t>worden</w:t>
      </w:r>
      <w:r>
        <w:rPr>
          <w:rFonts w:cstheme="minorHAnsi"/>
          <w:sz w:val="24"/>
          <w:szCs w:val="24"/>
        </w:rPr>
        <w:t>).</w:t>
      </w:r>
      <w:r w:rsidR="00DB57F7">
        <w:rPr>
          <w:rFonts w:cstheme="minorHAnsi"/>
          <w:sz w:val="24"/>
          <w:szCs w:val="24"/>
        </w:rPr>
        <w:t xml:space="preserve"> Deze bomen hebben dus (toekomstige) monumentale waarde en mogen daarom niet gekapt worden.</w:t>
      </w:r>
    </w:p>
    <w:p w14:paraId="63D8B653" w14:textId="77777777" w:rsidR="00244FF0" w:rsidRDefault="00244FF0" w:rsidP="007C1571">
      <w:pPr>
        <w:pStyle w:val="Lijstalinea"/>
        <w:spacing w:line="240" w:lineRule="auto"/>
        <w:ind w:left="0"/>
        <w:rPr>
          <w:rFonts w:cstheme="minorHAnsi"/>
          <w:sz w:val="24"/>
          <w:szCs w:val="24"/>
        </w:rPr>
      </w:pPr>
    </w:p>
    <w:p w14:paraId="75060864" w14:textId="718E4E15" w:rsidR="008D164B" w:rsidRDefault="00DD5284" w:rsidP="001D7B25">
      <w:pPr>
        <w:pStyle w:val="Lijstalinea"/>
        <w:spacing w:line="240" w:lineRule="auto"/>
        <w:ind w:left="0"/>
        <w:rPr>
          <w:rFonts w:cstheme="minorHAnsi"/>
          <w:sz w:val="24"/>
          <w:szCs w:val="24"/>
        </w:rPr>
      </w:pPr>
      <w:r w:rsidRPr="008D164B">
        <w:rPr>
          <w:rFonts w:cstheme="minorHAnsi"/>
          <w:b/>
          <w:bCs/>
          <w:sz w:val="24"/>
          <w:szCs w:val="24"/>
        </w:rPr>
        <w:t xml:space="preserve">Ik verzoek u </w:t>
      </w:r>
      <w:r w:rsidR="00DB57F7" w:rsidRPr="008D164B">
        <w:rPr>
          <w:rFonts w:cstheme="minorHAnsi"/>
          <w:b/>
          <w:bCs/>
          <w:sz w:val="24"/>
          <w:szCs w:val="24"/>
        </w:rPr>
        <w:t xml:space="preserve">verder met klem vooral ook </w:t>
      </w:r>
      <w:r w:rsidRPr="008D164B">
        <w:rPr>
          <w:rFonts w:cstheme="minorHAnsi"/>
          <w:b/>
          <w:bCs/>
          <w:sz w:val="24"/>
          <w:szCs w:val="24"/>
        </w:rPr>
        <w:t xml:space="preserve">te toetsen aan de volledige </w:t>
      </w:r>
      <w:r w:rsidR="001D7B25" w:rsidRPr="008D164B">
        <w:rPr>
          <w:rFonts w:cstheme="minorHAnsi"/>
          <w:b/>
          <w:bCs/>
          <w:sz w:val="24"/>
          <w:szCs w:val="24"/>
        </w:rPr>
        <w:t xml:space="preserve">APV </w:t>
      </w:r>
      <w:r w:rsidR="008D164B">
        <w:rPr>
          <w:rFonts w:cstheme="minorHAnsi"/>
          <w:b/>
          <w:bCs/>
          <w:sz w:val="24"/>
          <w:szCs w:val="24"/>
        </w:rPr>
        <w:t xml:space="preserve">die geldig was op het moment van de aanvraag van de omgevingsvergunning </w:t>
      </w:r>
      <w:r w:rsidRPr="008D164B">
        <w:rPr>
          <w:rFonts w:cstheme="minorHAnsi"/>
          <w:b/>
          <w:bCs/>
          <w:sz w:val="24"/>
          <w:szCs w:val="24"/>
        </w:rPr>
        <w:t xml:space="preserve">én aan de huidige </w:t>
      </w:r>
      <w:r w:rsidR="0032185D" w:rsidRPr="008D164B">
        <w:rPr>
          <w:rFonts w:cstheme="minorHAnsi"/>
          <w:b/>
          <w:bCs/>
          <w:sz w:val="24"/>
          <w:szCs w:val="24"/>
        </w:rPr>
        <w:t>APV</w:t>
      </w:r>
      <w:r w:rsidR="008D164B">
        <w:rPr>
          <w:rFonts w:cstheme="minorHAnsi"/>
          <w:sz w:val="24"/>
          <w:szCs w:val="24"/>
        </w:rPr>
        <w:t>:</w:t>
      </w:r>
    </w:p>
    <w:p w14:paraId="7B568232" w14:textId="77777777" w:rsidR="00C6469E" w:rsidRDefault="00C6469E" w:rsidP="001D7B25">
      <w:pPr>
        <w:pStyle w:val="Lijstalinea"/>
        <w:spacing w:line="240" w:lineRule="auto"/>
        <w:ind w:left="0"/>
        <w:rPr>
          <w:rFonts w:cstheme="minorHAnsi"/>
          <w:sz w:val="24"/>
          <w:szCs w:val="24"/>
        </w:rPr>
      </w:pPr>
    </w:p>
    <w:p w14:paraId="67C75352" w14:textId="4FB9DABE" w:rsidR="008D164B" w:rsidRPr="008D164B" w:rsidRDefault="00DD5284" w:rsidP="008D164B">
      <w:pPr>
        <w:pStyle w:val="Lijstalinea"/>
        <w:numPr>
          <w:ilvl w:val="0"/>
          <w:numId w:val="11"/>
        </w:numPr>
        <w:spacing w:line="240" w:lineRule="auto"/>
        <w:rPr>
          <w:rFonts w:cstheme="minorHAnsi"/>
          <w:sz w:val="24"/>
          <w:szCs w:val="24"/>
        </w:rPr>
      </w:pPr>
      <w:r w:rsidRPr="008D164B">
        <w:rPr>
          <w:rFonts w:cstheme="minorHAnsi"/>
          <w:sz w:val="24"/>
          <w:szCs w:val="24"/>
        </w:rPr>
        <w:t xml:space="preserve">Op het moment dat de </w:t>
      </w:r>
      <w:r w:rsidR="003919EE" w:rsidRPr="008D164B">
        <w:rPr>
          <w:rFonts w:cstheme="minorHAnsi"/>
          <w:sz w:val="24"/>
          <w:szCs w:val="24"/>
        </w:rPr>
        <w:t xml:space="preserve">aanvraag voor de omgevingsvergunning werd ingediend stond in artikel </w:t>
      </w:r>
      <w:r w:rsidRPr="008D164B">
        <w:rPr>
          <w:rFonts w:cstheme="minorHAnsi"/>
          <w:sz w:val="24"/>
          <w:szCs w:val="24"/>
        </w:rPr>
        <w:t xml:space="preserve">1.8 van de APV </w:t>
      </w:r>
      <w:r w:rsidR="003919EE" w:rsidRPr="008D164B">
        <w:rPr>
          <w:rFonts w:cstheme="minorHAnsi"/>
          <w:sz w:val="24"/>
          <w:szCs w:val="24"/>
        </w:rPr>
        <w:t xml:space="preserve">ook </w:t>
      </w:r>
      <w:r w:rsidR="001D7B25" w:rsidRPr="008D164B">
        <w:rPr>
          <w:rFonts w:cstheme="minorHAnsi"/>
          <w:sz w:val="24"/>
          <w:szCs w:val="24"/>
        </w:rPr>
        <w:t>dat e</w:t>
      </w:r>
      <w:r w:rsidR="003919EE" w:rsidRPr="008D164B">
        <w:rPr>
          <w:rFonts w:cstheme="minorHAnsi"/>
          <w:sz w:val="24"/>
          <w:szCs w:val="24"/>
        </w:rPr>
        <w:t xml:space="preserve">en vergunning of ontheffing in ieder geval </w:t>
      </w:r>
      <w:r w:rsidR="001D7B25" w:rsidRPr="008D164B">
        <w:rPr>
          <w:rFonts w:cstheme="minorHAnsi"/>
          <w:sz w:val="24"/>
          <w:szCs w:val="24"/>
        </w:rPr>
        <w:t xml:space="preserve">kan </w:t>
      </w:r>
      <w:r w:rsidR="003919EE" w:rsidRPr="008D164B">
        <w:rPr>
          <w:rFonts w:cstheme="minorHAnsi"/>
          <w:sz w:val="24"/>
          <w:szCs w:val="24"/>
        </w:rPr>
        <w:t>worden geweigerd in het belang van</w:t>
      </w:r>
      <w:r w:rsidR="001D7B25" w:rsidRPr="008D164B">
        <w:rPr>
          <w:rFonts w:cstheme="minorHAnsi"/>
          <w:sz w:val="24"/>
          <w:szCs w:val="24"/>
        </w:rPr>
        <w:t xml:space="preserve"> </w:t>
      </w:r>
      <w:r w:rsidR="003919EE" w:rsidRPr="008D164B">
        <w:rPr>
          <w:rFonts w:cstheme="minorHAnsi"/>
          <w:sz w:val="24"/>
          <w:szCs w:val="24"/>
        </w:rPr>
        <w:t xml:space="preserve">de </w:t>
      </w:r>
      <w:r w:rsidR="003919EE" w:rsidRPr="008D164B">
        <w:rPr>
          <w:rFonts w:cstheme="minorHAnsi"/>
          <w:sz w:val="24"/>
          <w:szCs w:val="24"/>
          <w:u w:val="single"/>
        </w:rPr>
        <w:t>bescherming van het milieu</w:t>
      </w:r>
      <w:r w:rsidR="003919EE" w:rsidRPr="008D164B">
        <w:rPr>
          <w:rFonts w:cstheme="minorHAnsi"/>
          <w:sz w:val="24"/>
          <w:szCs w:val="24"/>
        </w:rPr>
        <w:t>.</w:t>
      </w:r>
      <w:r w:rsidR="001D7B25" w:rsidRPr="008D164B">
        <w:rPr>
          <w:rFonts w:cstheme="minorHAnsi"/>
          <w:sz w:val="24"/>
          <w:szCs w:val="24"/>
        </w:rPr>
        <w:t xml:space="preserve"> Klimaatverandering is een </w:t>
      </w:r>
      <w:r w:rsidR="00C37980">
        <w:rPr>
          <w:rFonts w:cstheme="minorHAnsi"/>
          <w:sz w:val="24"/>
          <w:szCs w:val="24"/>
        </w:rPr>
        <w:t xml:space="preserve">levensbedreigende </w:t>
      </w:r>
      <w:r w:rsidR="001D7B25" w:rsidRPr="008D164B">
        <w:rPr>
          <w:rFonts w:cstheme="minorHAnsi"/>
          <w:sz w:val="24"/>
          <w:szCs w:val="24"/>
        </w:rPr>
        <w:t>milieuaantasting. Bomen helpen klimaatverandering te beperken, doordat zij grote hoeveelheden CO</w:t>
      </w:r>
      <w:r w:rsidR="001D7B25" w:rsidRPr="008D164B">
        <w:rPr>
          <w:rFonts w:cstheme="minorHAnsi"/>
          <w:sz w:val="24"/>
          <w:szCs w:val="24"/>
          <w:vertAlign w:val="subscript"/>
        </w:rPr>
        <w:t>2</w:t>
      </w:r>
      <w:r w:rsidR="001D7B25" w:rsidRPr="008D164B">
        <w:rPr>
          <w:rFonts w:cstheme="minorHAnsi"/>
          <w:sz w:val="24"/>
          <w:szCs w:val="24"/>
        </w:rPr>
        <w:t xml:space="preserve"> opnemen. Oudere bomen </w:t>
      </w:r>
      <w:r w:rsidR="00C37980">
        <w:rPr>
          <w:rFonts w:cstheme="minorHAnsi"/>
          <w:sz w:val="24"/>
          <w:szCs w:val="24"/>
        </w:rPr>
        <w:t xml:space="preserve">nemen </w:t>
      </w:r>
      <w:r w:rsidR="001D7B25" w:rsidRPr="008D164B">
        <w:rPr>
          <w:rFonts w:cstheme="minorHAnsi"/>
          <w:sz w:val="24"/>
          <w:szCs w:val="24"/>
        </w:rPr>
        <w:t xml:space="preserve">bovendien meer </w:t>
      </w:r>
      <w:r w:rsidR="00C37980">
        <w:rPr>
          <w:rFonts w:cstheme="minorHAnsi"/>
          <w:sz w:val="24"/>
          <w:szCs w:val="24"/>
        </w:rPr>
        <w:t>CO</w:t>
      </w:r>
      <w:r w:rsidR="00C37980" w:rsidRPr="00C37980">
        <w:rPr>
          <w:rFonts w:cstheme="minorHAnsi"/>
          <w:sz w:val="24"/>
          <w:szCs w:val="24"/>
          <w:vertAlign w:val="subscript"/>
        </w:rPr>
        <w:t>2</w:t>
      </w:r>
      <w:r w:rsidR="00C37980">
        <w:rPr>
          <w:rFonts w:cstheme="minorHAnsi"/>
          <w:sz w:val="24"/>
          <w:szCs w:val="24"/>
        </w:rPr>
        <w:t xml:space="preserve"> op </w:t>
      </w:r>
      <w:r w:rsidR="001D7B25" w:rsidRPr="008D164B">
        <w:rPr>
          <w:rFonts w:cstheme="minorHAnsi"/>
          <w:sz w:val="24"/>
          <w:szCs w:val="24"/>
        </w:rPr>
        <w:t>dan jongere bomen.</w:t>
      </w:r>
      <w:r w:rsidR="00DB57F7" w:rsidRPr="008D164B">
        <w:rPr>
          <w:rFonts w:cstheme="minorHAnsi"/>
          <w:sz w:val="24"/>
          <w:szCs w:val="24"/>
        </w:rPr>
        <w:t xml:space="preserve"> </w:t>
      </w:r>
      <w:r w:rsidR="000E29A0" w:rsidRPr="008D164B">
        <w:rPr>
          <w:rFonts w:cstheme="minorHAnsi"/>
          <w:sz w:val="24"/>
          <w:szCs w:val="24"/>
        </w:rPr>
        <w:t xml:space="preserve">De aanvraag </w:t>
      </w:r>
      <w:r w:rsidR="00DB57F7" w:rsidRPr="008D164B">
        <w:rPr>
          <w:rFonts w:cstheme="minorHAnsi"/>
          <w:sz w:val="24"/>
          <w:szCs w:val="24"/>
        </w:rPr>
        <w:t>lijkt niet te zijn getoetst</w:t>
      </w:r>
      <w:r w:rsidR="000E29A0" w:rsidRPr="008D164B">
        <w:rPr>
          <w:rFonts w:cstheme="minorHAnsi"/>
          <w:sz w:val="24"/>
          <w:szCs w:val="24"/>
        </w:rPr>
        <w:t xml:space="preserve"> aan deze weigeringsgrond</w:t>
      </w:r>
      <w:r w:rsidR="00DB57F7" w:rsidRPr="008D164B">
        <w:rPr>
          <w:rFonts w:cstheme="minorHAnsi"/>
          <w:sz w:val="24"/>
          <w:szCs w:val="24"/>
        </w:rPr>
        <w:t>.</w:t>
      </w:r>
      <w:r w:rsidR="00C37980" w:rsidRPr="00C37980">
        <w:rPr>
          <w:rFonts w:cstheme="minorHAnsi"/>
          <w:sz w:val="24"/>
          <w:szCs w:val="24"/>
        </w:rPr>
        <w:t xml:space="preserve"> </w:t>
      </w:r>
      <w:r w:rsidR="00C37980" w:rsidRPr="008D164B">
        <w:rPr>
          <w:rFonts w:cstheme="minorHAnsi"/>
          <w:sz w:val="24"/>
          <w:szCs w:val="24"/>
        </w:rPr>
        <w:t>Gezien de alarmerende snelheid waarmee klimaatverandering zich momenteel voltrekt en de oproep van het VN-klimaatpanel IPCC om sneller en grootschaliger oplossingen in te zetten, is het van groot belang het ontwerpbesluit te heroverwegen op basis van dit artikel</w:t>
      </w:r>
      <w:r w:rsidR="00C37980">
        <w:rPr>
          <w:rFonts w:cstheme="minorHAnsi"/>
          <w:sz w:val="24"/>
          <w:szCs w:val="24"/>
        </w:rPr>
        <w:t>lid</w:t>
      </w:r>
      <w:r w:rsidR="00C37980" w:rsidRPr="008D164B">
        <w:rPr>
          <w:rFonts w:cstheme="minorHAnsi"/>
          <w:sz w:val="24"/>
          <w:szCs w:val="24"/>
        </w:rPr>
        <w:t xml:space="preserve"> en niet toe te staan gezonde bomen te kappen in Park Brakkenstein.</w:t>
      </w:r>
    </w:p>
    <w:p w14:paraId="41C85753" w14:textId="5E5478A9" w:rsidR="003919EE" w:rsidRPr="008D164B" w:rsidRDefault="000E29A0" w:rsidP="008D164B">
      <w:pPr>
        <w:pStyle w:val="Lijstalinea"/>
        <w:numPr>
          <w:ilvl w:val="0"/>
          <w:numId w:val="11"/>
        </w:numPr>
        <w:spacing w:line="240" w:lineRule="auto"/>
        <w:rPr>
          <w:rFonts w:cstheme="minorHAnsi"/>
          <w:sz w:val="24"/>
          <w:szCs w:val="24"/>
        </w:rPr>
      </w:pPr>
      <w:r w:rsidRPr="008D164B">
        <w:rPr>
          <w:rFonts w:cstheme="minorHAnsi"/>
          <w:sz w:val="24"/>
          <w:szCs w:val="24"/>
        </w:rPr>
        <w:t>I</w:t>
      </w:r>
      <w:r w:rsidR="003919EE" w:rsidRPr="008D164B">
        <w:rPr>
          <w:rFonts w:cstheme="minorHAnsi"/>
          <w:sz w:val="24"/>
          <w:szCs w:val="24"/>
        </w:rPr>
        <w:t>n de huidige APV</w:t>
      </w:r>
      <w:r w:rsidRPr="008D164B">
        <w:rPr>
          <w:rFonts w:cstheme="minorHAnsi"/>
          <w:sz w:val="24"/>
          <w:szCs w:val="24"/>
        </w:rPr>
        <w:t>, artikel 4:11, lid 2h,</w:t>
      </w:r>
      <w:r w:rsidR="003919EE" w:rsidRPr="008D164B">
        <w:rPr>
          <w:rFonts w:cstheme="minorHAnsi"/>
          <w:sz w:val="24"/>
          <w:szCs w:val="24"/>
        </w:rPr>
        <w:t xml:space="preserve"> </w:t>
      </w:r>
      <w:r w:rsidRPr="008D164B">
        <w:rPr>
          <w:rFonts w:cstheme="minorHAnsi"/>
          <w:sz w:val="24"/>
          <w:szCs w:val="24"/>
        </w:rPr>
        <w:t xml:space="preserve">is sinds december </w:t>
      </w:r>
      <w:r w:rsidR="001F0049" w:rsidRPr="008D164B">
        <w:rPr>
          <w:rFonts w:cstheme="minorHAnsi"/>
          <w:sz w:val="24"/>
          <w:szCs w:val="24"/>
        </w:rPr>
        <w:t xml:space="preserve">2022 </w:t>
      </w:r>
      <w:r w:rsidRPr="008D164B">
        <w:rPr>
          <w:rFonts w:cstheme="minorHAnsi"/>
          <w:sz w:val="24"/>
          <w:szCs w:val="24"/>
        </w:rPr>
        <w:t xml:space="preserve">opgenomen </w:t>
      </w:r>
      <w:r w:rsidR="003919EE" w:rsidRPr="008D164B">
        <w:rPr>
          <w:rFonts w:cstheme="minorHAnsi"/>
          <w:sz w:val="24"/>
          <w:szCs w:val="24"/>
        </w:rPr>
        <w:t xml:space="preserve">dat een omgevingsvergunning voor het vellen of doen vellen van een houtopstand kan worden geweigerd op grond van de </w:t>
      </w:r>
      <w:r w:rsidR="003919EE" w:rsidRPr="008D164B">
        <w:rPr>
          <w:rFonts w:cstheme="minorHAnsi"/>
          <w:sz w:val="24"/>
          <w:szCs w:val="24"/>
          <w:u w:val="single"/>
        </w:rPr>
        <w:t xml:space="preserve">positieve invloed van de houtopstand op het </w:t>
      </w:r>
      <w:r w:rsidR="005D2E93" w:rsidRPr="008D164B">
        <w:rPr>
          <w:rFonts w:cstheme="minorHAnsi"/>
          <w:sz w:val="24"/>
          <w:szCs w:val="24"/>
          <w:u w:val="single"/>
        </w:rPr>
        <w:t xml:space="preserve">lokale </w:t>
      </w:r>
      <w:r w:rsidR="003919EE" w:rsidRPr="008D164B">
        <w:rPr>
          <w:rFonts w:cstheme="minorHAnsi"/>
          <w:sz w:val="24"/>
          <w:szCs w:val="24"/>
          <w:u w:val="single"/>
        </w:rPr>
        <w:t>klimaat</w:t>
      </w:r>
      <w:r w:rsidR="003919EE" w:rsidRPr="008D164B">
        <w:rPr>
          <w:rFonts w:cstheme="minorHAnsi"/>
          <w:sz w:val="24"/>
          <w:szCs w:val="24"/>
        </w:rPr>
        <w:t>.</w:t>
      </w:r>
      <w:r w:rsidRPr="008D164B">
        <w:rPr>
          <w:rFonts w:cstheme="minorHAnsi"/>
          <w:sz w:val="24"/>
          <w:szCs w:val="24"/>
        </w:rPr>
        <w:t xml:space="preserve"> </w:t>
      </w:r>
      <w:r w:rsidR="005D2E93" w:rsidRPr="008D164B">
        <w:rPr>
          <w:rFonts w:cstheme="minorHAnsi"/>
          <w:sz w:val="24"/>
          <w:szCs w:val="24"/>
        </w:rPr>
        <w:t xml:space="preserve">Elke boom oefent een positieve invloed uit op het lokale klimaat in onze stad door verkoeling te brengen in een voornamelijk verstedelijkte omgeving. </w:t>
      </w:r>
      <w:r w:rsidR="00C37980">
        <w:rPr>
          <w:rFonts w:cstheme="minorHAnsi"/>
          <w:sz w:val="24"/>
          <w:szCs w:val="24"/>
        </w:rPr>
        <w:t>Door de steeds hetere zomers wordt het belang van meer bomen alleen maar groter.</w:t>
      </w:r>
    </w:p>
    <w:p w14:paraId="4176CD25" w14:textId="77777777" w:rsidR="00C37980" w:rsidRDefault="007C7D58" w:rsidP="00C153FD">
      <w:pPr>
        <w:pStyle w:val="Lijstalinea"/>
        <w:spacing w:line="240" w:lineRule="auto"/>
        <w:ind w:left="0"/>
        <w:rPr>
          <w:rFonts w:cstheme="minorHAnsi"/>
          <w:b/>
          <w:bCs/>
          <w:sz w:val="24"/>
          <w:szCs w:val="24"/>
          <w:u w:val="single"/>
        </w:rPr>
      </w:pPr>
      <w:r w:rsidRPr="00874373">
        <w:rPr>
          <w:rFonts w:cstheme="minorHAnsi"/>
          <w:sz w:val="24"/>
          <w:szCs w:val="24"/>
        </w:rPr>
        <w:br/>
      </w:r>
    </w:p>
    <w:p w14:paraId="3AA93EBA" w14:textId="77777777" w:rsidR="00C37980" w:rsidRDefault="00C37980">
      <w:pPr>
        <w:rPr>
          <w:rFonts w:cstheme="minorHAnsi"/>
          <w:b/>
          <w:bCs/>
          <w:sz w:val="24"/>
          <w:szCs w:val="24"/>
          <w:u w:val="single"/>
        </w:rPr>
      </w:pPr>
      <w:r>
        <w:rPr>
          <w:rFonts w:cstheme="minorHAnsi"/>
          <w:b/>
          <w:bCs/>
          <w:sz w:val="24"/>
          <w:szCs w:val="24"/>
          <w:u w:val="single"/>
        </w:rPr>
        <w:br w:type="page"/>
      </w:r>
    </w:p>
    <w:p w14:paraId="4EFBDBE6" w14:textId="05A8E015" w:rsidR="00DB57F7" w:rsidRPr="00C37980" w:rsidRDefault="00C37A70" w:rsidP="00C153FD">
      <w:pPr>
        <w:pStyle w:val="Lijstalinea"/>
        <w:spacing w:line="240" w:lineRule="auto"/>
        <w:ind w:left="0"/>
        <w:rPr>
          <w:rFonts w:cstheme="minorHAnsi"/>
          <w:b/>
          <w:bCs/>
          <w:i/>
          <w:iCs/>
          <w:sz w:val="24"/>
          <w:szCs w:val="24"/>
          <w:u w:val="single"/>
        </w:rPr>
      </w:pPr>
      <w:r w:rsidRPr="00C37980">
        <w:rPr>
          <w:rFonts w:cstheme="minorHAnsi"/>
          <w:b/>
          <w:bCs/>
          <w:i/>
          <w:iCs/>
          <w:sz w:val="24"/>
          <w:szCs w:val="24"/>
          <w:u w:val="single"/>
        </w:rPr>
        <w:lastRenderedPageBreak/>
        <w:t>Tenslotte</w:t>
      </w:r>
    </w:p>
    <w:p w14:paraId="58FFE889" w14:textId="77777777" w:rsidR="00DB57F7" w:rsidRDefault="00DB57F7" w:rsidP="00C153FD">
      <w:pPr>
        <w:pStyle w:val="Lijstalinea"/>
        <w:spacing w:line="240" w:lineRule="auto"/>
        <w:ind w:left="0"/>
        <w:rPr>
          <w:rFonts w:cstheme="minorHAnsi"/>
          <w:sz w:val="24"/>
          <w:szCs w:val="24"/>
          <w:u w:val="single"/>
        </w:rPr>
      </w:pPr>
    </w:p>
    <w:p w14:paraId="15EF0014" w14:textId="24AAC0A5" w:rsidR="0020567D" w:rsidRPr="00874373" w:rsidRDefault="00C37A70" w:rsidP="00C153FD">
      <w:pPr>
        <w:pStyle w:val="Lijstalinea"/>
        <w:spacing w:line="240" w:lineRule="auto"/>
        <w:ind w:left="0"/>
        <w:rPr>
          <w:rFonts w:cstheme="minorHAnsi"/>
          <w:sz w:val="24"/>
          <w:szCs w:val="24"/>
        </w:rPr>
      </w:pPr>
      <w:r w:rsidRPr="00B15FFE">
        <w:rPr>
          <w:rFonts w:cstheme="minorHAnsi"/>
          <w:sz w:val="24"/>
          <w:szCs w:val="24"/>
        </w:rPr>
        <w:t xml:space="preserve">Uit het onderzoeksrapport ‘Gemeente Nijmegen </w:t>
      </w:r>
      <w:proofErr w:type="spellStart"/>
      <w:r w:rsidRPr="00B15FFE">
        <w:rPr>
          <w:rFonts w:cstheme="minorHAnsi"/>
          <w:sz w:val="24"/>
          <w:szCs w:val="24"/>
        </w:rPr>
        <w:t>Boomtechnisch</w:t>
      </w:r>
      <w:proofErr w:type="spellEnd"/>
      <w:r w:rsidRPr="00B15FFE">
        <w:rPr>
          <w:rFonts w:cstheme="minorHAnsi"/>
          <w:sz w:val="24"/>
          <w:szCs w:val="24"/>
        </w:rPr>
        <w:t xml:space="preserve"> advies Park </w:t>
      </w:r>
      <w:proofErr w:type="spellStart"/>
      <w:r w:rsidRPr="00B15FFE">
        <w:rPr>
          <w:rFonts w:cstheme="minorHAnsi"/>
          <w:sz w:val="24"/>
          <w:szCs w:val="24"/>
        </w:rPr>
        <w:t>Brakkenstein</w:t>
      </w:r>
      <w:proofErr w:type="spellEnd"/>
      <w:r w:rsidRPr="00B15FFE">
        <w:rPr>
          <w:rFonts w:cstheme="minorHAnsi"/>
          <w:sz w:val="24"/>
          <w:szCs w:val="24"/>
        </w:rPr>
        <w:t xml:space="preserve">’ van Boomtotaalzorg d.d. 9 november 2020 </w:t>
      </w:r>
      <w:r w:rsidR="00B15FFE">
        <w:rPr>
          <w:rFonts w:cstheme="minorHAnsi"/>
          <w:sz w:val="24"/>
          <w:szCs w:val="24"/>
        </w:rPr>
        <w:t xml:space="preserve">(pagina 10) </w:t>
      </w:r>
      <w:r w:rsidRPr="00B15FFE">
        <w:rPr>
          <w:rFonts w:cstheme="minorHAnsi"/>
          <w:sz w:val="24"/>
          <w:szCs w:val="24"/>
        </w:rPr>
        <w:t>blijkt dat zij hebben aangeraden veel minder bomen te kappen</w:t>
      </w:r>
      <w:r w:rsidR="00C37980">
        <w:rPr>
          <w:rFonts w:cstheme="minorHAnsi"/>
          <w:sz w:val="24"/>
          <w:szCs w:val="24"/>
        </w:rPr>
        <w:t xml:space="preserve"> dan het college van plan is</w:t>
      </w:r>
      <w:r w:rsidRPr="00B15FFE">
        <w:rPr>
          <w:rFonts w:cstheme="minorHAnsi"/>
          <w:sz w:val="24"/>
          <w:szCs w:val="24"/>
        </w:rPr>
        <w:t>.</w:t>
      </w:r>
      <w:r w:rsidRPr="00874373">
        <w:rPr>
          <w:rFonts w:cstheme="minorHAnsi"/>
          <w:sz w:val="24"/>
          <w:szCs w:val="24"/>
        </w:rPr>
        <w:br/>
        <w:t>Ook de commissie Beeldkwaliteit heeft het advies gegeven bomen te behouden die kwalitatief nog goed zijn of nog sierwaarde hebben.</w:t>
      </w:r>
      <w:r w:rsidRPr="00874373">
        <w:rPr>
          <w:rFonts w:cstheme="minorHAnsi"/>
          <w:sz w:val="24"/>
          <w:szCs w:val="24"/>
        </w:rPr>
        <w:br/>
      </w:r>
    </w:p>
    <w:p w14:paraId="0BB320C9" w14:textId="596D7DEB" w:rsidR="004C1978" w:rsidRPr="00874373" w:rsidRDefault="002D25F8" w:rsidP="00C153FD">
      <w:pPr>
        <w:pStyle w:val="Lijstalinea"/>
        <w:spacing w:line="240" w:lineRule="auto"/>
        <w:ind w:left="0"/>
        <w:rPr>
          <w:rFonts w:cstheme="minorHAnsi"/>
          <w:sz w:val="24"/>
          <w:szCs w:val="24"/>
        </w:rPr>
      </w:pPr>
      <w:r w:rsidRPr="00874373">
        <w:rPr>
          <w:rFonts w:cstheme="minorHAnsi"/>
          <w:sz w:val="24"/>
          <w:szCs w:val="24"/>
        </w:rPr>
        <w:t xml:space="preserve">De petitie van de omwonenden </w:t>
      </w:r>
      <w:r>
        <w:rPr>
          <w:rFonts w:cstheme="minorHAnsi"/>
          <w:sz w:val="24"/>
          <w:szCs w:val="24"/>
        </w:rPr>
        <w:t xml:space="preserve">tegen de voorgenomen bomenkap in Park Brakkenstein </w:t>
      </w:r>
      <w:r w:rsidRPr="00874373">
        <w:rPr>
          <w:rFonts w:cstheme="minorHAnsi"/>
          <w:sz w:val="24"/>
          <w:szCs w:val="24"/>
        </w:rPr>
        <w:t xml:space="preserve">is inmiddels ondertekend door </w:t>
      </w:r>
      <w:r w:rsidR="00C37980" w:rsidRPr="00C37980">
        <w:rPr>
          <w:rFonts w:cstheme="minorHAnsi"/>
          <w:sz w:val="24"/>
          <w:szCs w:val="24"/>
          <w:highlight w:val="yellow"/>
        </w:rPr>
        <w:t>&lt;</w:t>
      </w:r>
      <w:r w:rsidRPr="00C37980">
        <w:rPr>
          <w:rFonts w:cstheme="minorHAnsi"/>
          <w:sz w:val="24"/>
          <w:szCs w:val="24"/>
          <w:highlight w:val="yellow"/>
        </w:rPr>
        <w:t>3.822</w:t>
      </w:r>
      <w:r w:rsidR="00C37980" w:rsidRPr="00C37980">
        <w:rPr>
          <w:rFonts w:cstheme="minorHAnsi"/>
          <w:sz w:val="24"/>
          <w:szCs w:val="24"/>
          <w:highlight w:val="yellow"/>
        </w:rPr>
        <w:t>&gt;</w:t>
      </w:r>
      <w:r w:rsidRPr="00874373">
        <w:rPr>
          <w:rFonts w:cstheme="minorHAnsi"/>
          <w:sz w:val="24"/>
          <w:szCs w:val="24"/>
        </w:rPr>
        <w:t xml:space="preserve"> ondertekenaars</w:t>
      </w:r>
      <w:r>
        <w:rPr>
          <w:rFonts w:cstheme="minorHAnsi"/>
          <w:sz w:val="24"/>
          <w:szCs w:val="24"/>
        </w:rPr>
        <w:t>.</w:t>
      </w:r>
      <w:r w:rsidRPr="00874373">
        <w:rPr>
          <w:rFonts w:cstheme="minorHAnsi"/>
          <w:sz w:val="24"/>
          <w:szCs w:val="24"/>
        </w:rPr>
        <w:t xml:space="preserve"> </w:t>
      </w:r>
      <w:r w:rsidR="00C37A70" w:rsidRPr="00874373">
        <w:rPr>
          <w:rFonts w:cstheme="minorHAnsi"/>
          <w:sz w:val="24"/>
          <w:szCs w:val="24"/>
        </w:rPr>
        <w:t>Samen met tientallen omwonenden en liefhebbers van het Park Brakkenstein he</w:t>
      </w:r>
      <w:r>
        <w:rPr>
          <w:rFonts w:cstheme="minorHAnsi"/>
          <w:sz w:val="24"/>
          <w:szCs w:val="24"/>
        </w:rPr>
        <w:t xml:space="preserve">eft de Partij voor de Dieren </w:t>
      </w:r>
      <w:r w:rsidR="00617DFF" w:rsidRPr="00874373">
        <w:rPr>
          <w:rFonts w:cstheme="minorHAnsi"/>
          <w:sz w:val="24"/>
          <w:szCs w:val="24"/>
        </w:rPr>
        <w:t>actie gevoerd tegen de kap van gezonde bomen door een protestbijeenkomst in het park.</w:t>
      </w:r>
      <w:r>
        <w:rPr>
          <w:rFonts w:cstheme="minorHAnsi"/>
          <w:sz w:val="24"/>
          <w:szCs w:val="24"/>
        </w:rPr>
        <w:br/>
      </w:r>
      <w:r w:rsidR="00B15FFE">
        <w:rPr>
          <w:rFonts w:cstheme="minorHAnsi"/>
          <w:sz w:val="24"/>
          <w:szCs w:val="24"/>
        </w:rPr>
        <w:t xml:space="preserve">Al deze mensen </w:t>
      </w:r>
      <w:r w:rsidR="00617DFF" w:rsidRPr="00874373">
        <w:rPr>
          <w:rFonts w:cstheme="minorHAnsi"/>
          <w:sz w:val="24"/>
          <w:szCs w:val="24"/>
        </w:rPr>
        <w:t xml:space="preserve">vragen zich af hoe een </w:t>
      </w:r>
      <w:r w:rsidR="00C37980">
        <w:rPr>
          <w:rFonts w:cstheme="minorHAnsi"/>
          <w:sz w:val="24"/>
          <w:szCs w:val="24"/>
        </w:rPr>
        <w:t>‘</w:t>
      </w:r>
      <w:r w:rsidR="00617DFF" w:rsidRPr="00874373">
        <w:rPr>
          <w:rFonts w:cstheme="minorHAnsi"/>
          <w:sz w:val="24"/>
          <w:szCs w:val="24"/>
        </w:rPr>
        <w:t>groene</w:t>
      </w:r>
      <w:r w:rsidR="00C37980">
        <w:rPr>
          <w:rFonts w:cstheme="minorHAnsi"/>
          <w:sz w:val="24"/>
          <w:szCs w:val="24"/>
        </w:rPr>
        <w:t>’</w:t>
      </w:r>
      <w:r w:rsidR="00617DFF" w:rsidRPr="00874373">
        <w:rPr>
          <w:rFonts w:cstheme="minorHAnsi"/>
          <w:sz w:val="24"/>
          <w:szCs w:val="24"/>
        </w:rPr>
        <w:t xml:space="preserve"> stad als Nijmegen dit kan doen </w:t>
      </w:r>
      <w:r w:rsidR="0006027C" w:rsidRPr="00874373">
        <w:rPr>
          <w:rFonts w:cstheme="minorHAnsi"/>
          <w:sz w:val="24"/>
          <w:szCs w:val="24"/>
        </w:rPr>
        <w:t xml:space="preserve">in een tijd waarin elke boom van belang is </w:t>
      </w:r>
      <w:r w:rsidR="00C37980">
        <w:rPr>
          <w:rFonts w:cstheme="minorHAnsi"/>
          <w:sz w:val="24"/>
          <w:szCs w:val="24"/>
        </w:rPr>
        <w:t xml:space="preserve">om </w:t>
      </w:r>
      <w:r>
        <w:rPr>
          <w:rFonts w:cstheme="minorHAnsi"/>
          <w:sz w:val="24"/>
          <w:szCs w:val="24"/>
        </w:rPr>
        <w:t xml:space="preserve">klimaatverandering </w:t>
      </w:r>
      <w:r w:rsidR="00C37980">
        <w:rPr>
          <w:rFonts w:cstheme="minorHAnsi"/>
          <w:sz w:val="24"/>
          <w:szCs w:val="24"/>
        </w:rPr>
        <w:t xml:space="preserve">tegen te gaan </w:t>
      </w:r>
      <w:r>
        <w:rPr>
          <w:rFonts w:cstheme="minorHAnsi"/>
          <w:sz w:val="24"/>
          <w:szCs w:val="24"/>
        </w:rPr>
        <w:t xml:space="preserve">en </w:t>
      </w:r>
      <w:r w:rsidR="0006027C" w:rsidRPr="00874373">
        <w:rPr>
          <w:rFonts w:cstheme="minorHAnsi"/>
          <w:sz w:val="24"/>
          <w:szCs w:val="24"/>
        </w:rPr>
        <w:t>biodiversiteit</w:t>
      </w:r>
      <w:r w:rsidR="00C37980">
        <w:rPr>
          <w:rFonts w:cstheme="minorHAnsi"/>
          <w:sz w:val="24"/>
          <w:szCs w:val="24"/>
        </w:rPr>
        <w:t xml:space="preserve"> te behouden</w:t>
      </w:r>
      <w:r w:rsidR="0006027C" w:rsidRPr="00874373">
        <w:rPr>
          <w:rFonts w:cstheme="minorHAnsi"/>
          <w:sz w:val="24"/>
          <w:szCs w:val="24"/>
        </w:rPr>
        <w:t>.</w:t>
      </w:r>
    </w:p>
    <w:p w14:paraId="6B552A21" w14:textId="77777777" w:rsidR="004C1978" w:rsidRPr="00874373" w:rsidRDefault="004C1978" w:rsidP="003D5411">
      <w:pPr>
        <w:pStyle w:val="Lijstalinea"/>
        <w:spacing w:line="240" w:lineRule="auto"/>
        <w:ind w:left="0"/>
        <w:rPr>
          <w:rFonts w:cstheme="minorHAnsi"/>
          <w:sz w:val="24"/>
          <w:szCs w:val="24"/>
        </w:rPr>
      </w:pPr>
    </w:p>
    <w:p w14:paraId="3906D329" w14:textId="77777777" w:rsidR="002D25F8" w:rsidRPr="000E29A0" w:rsidRDefault="004C1978" w:rsidP="003D5411">
      <w:pPr>
        <w:pStyle w:val="Lijstalinea"/>
        <w:spacing w:line="240" w:lineRule="auto"/>
        <w:ind w:left="0"/>
        <w:rPr>
          <w:rFonts w:cstheme="minorHAnsi"/>
          <w:b/>
          <w:bCs/>
          <w:sz w:val="24"/>
          <w:szCs w:val="24"/>
        </w:rPr>
      </w:pPr>
      <w:r w:rsidRPr="000E29A0">
        <w:rPr>
          <w:rFonts w:cstheme="minorHAnsi"/>
          <w:b/>
          <w:bCs/>
          <w:sz w:val="24"/>
          <w:szCs w:val="24"/>
        </w:rPr>
        <w:t xml:space="preserve">Op basis van </w:t>
      </w:r>
      <w:r w:rsidR="002D25F8" w:rsidRPr="000E29A0">
        <w:rPr>
          <w:rFonts w:cstheme="minorHAnsi"/>
          <w:b/>
          <w:bCs/>
          <w:sz w:val="24"/>
          <w:szCs w:val="24"/>
        </w:rPr>
        <w:t>all</w:t>
      </w:r>
      <w:r w:rsidRPr="000E29A0">
        <w:rPr>
          <w:rFonts w:cstheme="minorHAnsi"/>
          <w:b/>
          <w:bCs/>
          <w:sz w:val="24"/>
          <w:szCs w:val="24"/>
        </w:rPr>
        <w:t xml:space="preserve">e </w:t>
      </w:r>
      <w:r w:rsidR="002D25F8" w:rsidRPr="000E29A0">
        <w:rPr>
          <w:rFonts w:cstheme="minorHAnsi"/>
          <w:b/>
          <w:bCs/>
          <w:sz w:val="24"/>
          <w:szCs w:val="24"/>
        </w:rPr>
        <w:t xml:space="preserve">genoemde </w:t>
      </w:r>
      <w:r w:rsidRPr="000E29A0">
        <w:rPr>
          <w:rFonts w:cstheme="minorHAnsi"/>
          <w:b/>
          <w:bCs/>
          <w:sz w:val="24"/>
          <w:szCs w:val="24"/>
        </w:rPr>
        <w:t>argumenten hebben wij bezwaar tegen het verlenen van de omgevingsvergunning voor het rooien van 203 bomen.</w:t>
      </w:r>
    </w:p>
    <w:p w14:paraId="1F09D422" w14:textId="0F73B1E1" w:rsidR="00DD3968" w:rsidRDefault="002D25F8" w:rsidP="003D5411">
      <w:pPr>
        <w:pStyle w:val="Lijstalinea"/>
        <w:spacing w:line="240" w:lineRule="auto"/>
        <w:ind w:left="0"/>
        <w:rPr>
          <w:rFonts w:cstheme="minorHAnsi"/>
          <w:sz w:val="24"/>
          <w:szCs w:val="24"/>
        </w:rPr>
      </w:pPr>
      <w:r w:rsidRPr="000E29A0">
        <w:rPr>
          <w:rFonts w:cstheme="minorHAnsi"/>
          <w:b/>
          <w:bCs/>
          <w:sz w:val="24"/>
          <w:szCs w:val="24"/>
        </w:rPr>
        <w:t xml:space="preserve">Daarom </w:t>
      </w:r>
      <w:r w:rsidR="004C1978" w:rsidRPr="000E29A0">
        <w:rPr>
          <w:rFonts w:cstheme="minorHAnsi"/>
          <w:b/>
          <w:bCs/>
          <w:sz w:val="24"/>
          <w:szCs w:val="24"/>
        </w:rPr>
        <w:t xml:space="preserve">verzoeken wij u met inachtneming van onze zienswijze </w:t>
      </w:r>
      <w:r w:rsidR="0078406F">
        <w:rPr>
          <w:rFonts w:cstheme="minorHAnsi"/>
          <w:b/>
          <w:bCs/>
          <w:sz w:val="24"/>
          <w:szCs w:val="24"/>
        </w:rPr>
        <w:t xml:space="preserve">en alle daarin genoemde argumenten </w:t>
      </w:r>
      <w:r w:rsidR="004C1978" w:rsidRPr="000E29A0">
        <w:rPr>
          <w:rFonts w:cstheme="minorHAnsi"/>
          <w:b/>
          <w:bCs/>
          <w:sz w:val="24"/>
          <w:szCs w:val="24"/>
        </w:rPr>
        <w:t>het ontwerpbesluit met zaaknummer W.Z22.107341 gewijzigd vast te stellen, namelijk als volgt:</w:t>
      </w:r>
      <w:r w:rsidR="00EE7540" w:rsidRPr="000E29A0">
        <w:rPr>
          <w:rFonts w:cstheme="minorHAnsi"/>
          <w:b/>
          <w:bCs/>
          <w:sz w:val="24"/>
          <w:szCs w:val="24"/>
        </w:rPr>
        <w:t xml:space="preserve"> geen vergunning te verlenen voor het rooien van tientallen gezonde bomen en selectieve snoei af te dwingen daar waar dat kan leiden tot het behoud van bomen.</w:t>
      </w:r>
      <w:r w:rsidR="004C1978" w:rsidRPr="00874373">
        <w:rPr>
          <w:rFonts w:cstheme="minorHAnsi"/>
          <w:sz w:val="24"/>
          <w:szCs w:val="24"/>
        </w:rPr>
        <w:br/>
      </w:r>
      <w:r w:rsidR="004C1978" w:rsidRPr="00874373">
        <w:rPr>
          <w:rFonts w:cstheme="minorHAnsi"/>
          <w:sz w:val="24"/>
          <w:szCs w:val="24"/>
        </w:rPr>
        <w:br/>
      </w:r>
      <w:r w:rsidR="00B15FFE">
        <w:rPr>
          <w:rFonts w:cstheme="minorHAnsi"/>
          <w:sz w:val="24"/>
          <w:szCs w:val="24"/>
        </w:rPr>
        <w:t>Ik ga</w:t>
      </w:r>
      <w:r w:rsidR="00DD3968" w:rsidRPr="00874373">
        <w:rPr>
          <w:rFonts w:cstheme="minorHAnsi"/>
          <w:sz w:val="24"/>
          <w:szCs w:val="24"/>
        </w:rPr>
        <w:t xml:space="preserve"> ervan uit dat u </w:t>
      </w:r>
      <w:r w:rsidR="00B15FFE">
        <w:rPr>
          <w:rFonts w:cstheme="minorHAnsi"/>
          <w:sz w:val="24"/>
          <w:szCs w:val="24"/>
        </w:rPr>
        <w:t xml:space="preserve">mij van </w:t>
      </w:r>
      <w:r w:rsidR="00DD3968" w:rsidRPr="00874373">
        <w:rPr>
          <w:rFonts w:cstheme="minorHAnsi"/>
          <w:sz w:val="24"/>
          <w:szCs w:val="24"/>
        </w:rPr>
        <w:t>de verdere procedure op de hoogte houdt.</w:t>
      </w:r>
    </w:p>
    <w:p w14:paraId="2C265946" w14:textId="4EDAEDF7" w:rsidR="00874373" w:rsidRPr="00874373" w:rsidRDefault="00874373" w:rsidP="003D5411">
      <w:pPr>
        <w:pStyle w:val="Lijstalinea"/>
        <w:spacing w:line="240" w:lineRule="auto"/>
        <w:ind w:left="0"/>
        <w:rPr>
          <w:rFonts w:cstheme="minorHAnsi"/>
          <w:sz w:val="24"/>
          <w:szCs w:val="24"/>
        </w:rPr>
      </w:pPr>
      <w:r>
        <w:rPr>
          <w:rFonts w:cstheme="minorHAnsi"/>
          <w:sz w:val="24"/>
          <w:szCs w:val="24"/>
        </w:rPr>
        <w:t>Wilt u mij de ontvangst van deze zienswijze bevestigen?</w:t>
      </w:r>
    </w:p>
    <w:p w14:paraId="65AC93E3" w14:textId="77777777" w:rsidR="00DD3968" w:rsidRPr="00874373" w:rsidRDefault="00DD3968" w:rsidP="003D5411">
      <w:pPr>
        <w:pStyle w:val="Lijstalinea"/>
        <w:spacing w:line="240" w:lineRule="auto"/>
        <w:ind w:left="0"/>
        <w:rPr>
          <w:rFonts w:cstheme="minorHAnsi"/>
          <w:sz w:val="24"/>
          <w:szCs w:val="24"/>
        </w:rPr>
      </w:pPr>
    </w:p>
    <w:p w14:paraId="2F2E0105" w14:textId="77777777" w:rsidR="00DD3968" w:rsidRPr="00874373" w:rsidRDefault="00DD3968" w:rsidP="003D5411">
      <w:pPr>
        <w:pStyle w:val="Lijstalinea"/>
        <w:spacing w:line="240" w:lineRule="auto"/>
        <w:ind w:left="0"/>
        <w:rPr>
          <w:rFonts w:cstheme="minorHAnsi"/>
          <w:sz w:val="24"/>
          <w:szCs w:val="24"/>
        </w:rPr>
      </w:pPr>
      <w:r w:rsidRPr="00874373">
        <w:rPr>
          <w:rFonts w:cstheme="minorHAnsi"/>
          <w:sz w:val="24"/>
          <w:szCs w:val="24"/>
        </w:rPr>
        <w:t>Hoogachtend,</w:t>
      </w:r>
    </w:p>
    <w:p w14:paraId="34EA79BB" w14:textId="77777777" w:rsidR="00DD3968" w:rsidRPr="00874373" w:rsidRDefault="00DD3968" w:rsidP="003D5411">
      <w:pPr>
        <w:pStyle w:val="Lijstalinea"/>
        <w:spacing w:line="240" w:lineRule="auto"/>
        <w:ind w:left="0"/>
        <w:rPr>
          <w:rFonts w:cstheme="minorHAnsi"/>
          <w:sz w:val="24"/>
          <w:szCs w:val="24"/>
        </w:rPr>
      </w:pPr>
    </w:p>
    <w:p w14:paraId="2BBC06D3" w14:textId="0FB77ECD" w:rsidR="00DD3968" w:rsidRPr="00874373" w:rsidRDefault="00DD3968" w:rsidP="003D5411">
      <w:pPr>
        <w:pStyle w:val="Lijstalinea"/>
        <w:spacing w:line="240" w:lineRule="auto"/>
        <w:ind w:left="0"/>
        <w:rPr>
          <w:rFonts w:cstheme="minorHAnsi"/>
          <w:sz w:val="24"/>
          <w:szCs w:val="24"/>
        </w:rPr>
      </w:pPr>
      <w:r w:rsidRPr="00874373">
        <w:rPr>
          <w:rFonts w:cstheme="minorHAnsi"/>
          <w:sz w:val="24"/>
          <w:szCs w:val="24"/>
        </w:rPr>
        <w:br/>
      </w:r>
      <w:r w:rsidR="00EE7540" w:rsidRPr="00B15FFE">
        <w:rPr>
          <w:rFonts w:cstheme="minorHAnsi"/>
          <w:sz w:val="24"/>
          <w:szCs w:val="24"/>
          <w:highlight w:val="yellow"/>
        </w:rPr>
        <w:t>&lt;Handtekening&gt;</w:t>
      </w:r>
      <w:r w:rsidRPr="00874373">
        <w:rPr>
          <w:rFonts w:cstheme="minorHAnsi"/>
          <w:sz w:val="24"/>
          <w:szCs w:val="24"/>
        </w:rPr>
        <w:br/>
      </w:r>
      <w:r w:rsidRPr="00874373">
        <w:rPr>
          <w:rFonts w:cstheme="minorHAnsi"/>
          <w:sz w:val="24"/>
          <w:szCs w:val="24"/>
        </w:rPr>
        <w:br/>
      </w:r>
      <w:r w:rsidR="00EE7540" w:rsidRPr="00B15FFE">
        <w:rPr>
          <w:rFonts w:cstheme="minorHAnsi"/>
          <w:sz w:val="24"/>
          <w:szCs w:val="24"/>
          <w:highlight w:val="yellow"/>
        </w:rPr>
        <w:t>&lt;Naam&gt;</w:t>
      </w:r>
    </w:p>
    <w:p w14:paraId="34D58511" w14:textId="77777777" w:rsidR="00DD3968" w:rsidRPr="00874373" w:rsidRDefault="00DD3968" w:rsidP="003D5411">
      <w:pPr>
        <w:pStyle w:val="Lijstalinea"/>
        <w:spacing w:line="240" w:lineRule="auto"/>
        <w:ind w:left="0"/>
        <w:rPr>
          <w:rFonts w:cstheme="minorHAnsi"/>
          <w:sz w:val="24"/>
          <w:szCs w:val="24"/>
        </w:rPr>
      </w:pPr>
    </w:p>
    <w:p w14:paraId="6A55920C" w14:textId="0FEFC78C" w:rsidR="0078406F" w:rsidRDefault="00983BF4" w:rsidP="003D5411">
      <w:pPr>
        <w:pStyle w:val="Lijstalinea"/>
        <w:spacing w:line="240" w:lineRule="auto"/>
        <w:ind w:left="0"/>
        <w:rPr>
          <w:rFonts w:cstheme="minorHAnsi"/>
          <w:sz w:val="24"/>
          <w:szCs w:val="24"/>
        </w:rPr>
      </w:pPr>
      <w:r w:rsidRPr="00874373">
        <w:rPr>
          <w:rFonts w:cstheme="minorHAnsi"/>
          <w:sz w:val="24"/>
          <w:szCs w:val="24"/>
        </w:rPr>
        <w:t>Nijmegen</w:t>
      </w:r>
      <w:r w:rsidR="00EE7540" w:rsidRPr="00874373">
        <w:rPr>
          <w:rFonts w:cstheme="minorHAnsi"/>
          <w:sz w:val="24"/>
          <w:szCs w:val="24"/>
        </w:rPr>
        <w:t xml:space="preserve">, </w:t>
      </w:r>
      <w:r w:rsidR="00EE7540" w:rsidRPr="00B15FFE">
        <w:rPr>
          <w:rFonts w:cstheme="minorHAnsi"/>
          <w:sz w:val="24"/>
          <w:szCs w:val="24"/>
          <w:highlight w:val="yellow"/>
        </w:rPr>
        <w:t>&lt;datum&gt;</w:t>
      </w:r>
      <w:r w:rsidR="004C1978" w:rsidRPr="00874373">
        <w:rPr>
          <w:rFonts w:cstheme="minorHAnsi"/>
          <w:sz w:val="24"/>
          <w:szCs w:val="24"/>
        </w:rPr>
        <w:br/>
      </w:r>
      <w:r w:rsidR="004C1978" w:rsidRPr="00874373">
        <w:rPr>
          <w:rFonts w:cstheme="minorHAnsi"/>
          <w:sz w:val="24"/>
          <w:szCs w:val="24"/>
        </w:rPr>
        <w:br/>
      </w:r>
    </w:p>
    <w:p w14:paraId="7CC70E50" w14:textId="77777777" w:rsidR="0078406F" w:rsidRDefault="0078406F">
      <w:pPr>
        <w:rPr>
          <w:rFonts w:cstheme="minorHAnsi"/>
          <w:sz w:val="24"/>
          <w:szCs w:val="24"/>
        </w:rPr>
      </w:pPr>
      <w:r>
        <w:rPr>
          <w:rFonts w:cstheme="minorHAnsi"/>
          <w:sz w:val="24"/>
          <w:szCs w:val="24"/>
        </w:rPr>
        <w:br w:type="page"/>
      </w:r>
    </w:p>
    <w:p w14:paraId="28C274E3" w14:textId="33BDBC93" w:rsidR="00E622E3" w:rsidRPr="001F4D13" w:rsidRDefault="001F4D13" w:rsidP="003D5411">
      <w:pPr>
        <w:spacing w:line="240" w:lineRule="auto"/>
        <w:rPr>
          <w:rFonts w:cstheme="minorHAnsi"/>
          <w:i/>
          <w:iCs/>
          <w:sz w:val="24"/>
          <w:szCs w:val="24"/>
          <w:u w:val="single"/>
        </w:rPr>
      </w:pPr>
      <w:r w:rsidRPr="001F4D13">
        <w:rPr>
          <w:rFonts w:cstheme="minorHAnsi"/>
          <w:i/>
          <w:iCs/>
          <w:sz w:val="24"/>
          <w:szCs w:val="24"/>
          <w:u w:val="single"/>
        </w:rPr>
        <w:lastRenderedPageBreak/>
        <w:t>Bijlage 1: Samenvatting ontwerpbesluit</w:t>
      </w:r>
    </w:p>
    <w:p w14:paraId="7D123007" w14:textId="77777777" w:rsidR="001F4D13" w:rsidRPr="00874373" w:rsidRDefault="001F4D13" w:rsidP="001F4D13">
      <w:pPr>
        <w:spacing w:line="240" w:lineRule="auto"/>
        <w:rPr>
          <w:rFonts w:cstheme="minorHAnsi"/>
          <w:color w:val="1F3864" w:themeColor="accent1" w:themeShade="80"/>
          <w:sz w:val="24"/>
          <w:szCs w:val="24"/>
        </w:rPr>
      </w:pPr>
      <w:r w:rsidRPr="00874373">
        <w:rPr>
          <w:rFonts w:cstheme="minorHAnsi"/>
          <w:b/>
          <w:bCs/>
          <w:color w:val="1F3864" w:themeColor="accent1" w:themeShade="80"/>
          <w:sz w:val="24"/>
          <w:szCs w:val="24"/>
        </w:rPr>
        <w:t>Ontwerpbesluit D221205874</w:t>
      </w:r>
      <w:r w:rsidRPr="00874373">
        <w:rPr>
          <w:rFonts w:cstheme="minorHAnsi"/>
          <w:b/>
          <w:bCs/>
          <w:color w:val="1F3864" w:themeColor="accent1" w:themeShade="80"/>
          <w:sz w:val="24"/>
          <w:szCs w:val="24"/>
        </w:rPr>
        <w:br/>
      </w:r>
      <w:r w:rsidRPr="00874373">
        <w:rPr>
          <w:rFonts w:cstheme="minorHAnsi"/>
          <w:color w:val="1F3864" w:themeColor="accent1" w:themeShade="80"/>
          <w:sz w:val="24"/>
          <w:szCs w:val="24"/>
        </w:rPr>
        <w:t>Wij hebben het voornemen, gelet o.a. op artikel 2,1, 2.2 en paragraaf 2.3 van de Wet algemene bepalingen omgevingsrecht (</w:t>
      </w:r>
      <w:proofErr w:type="spellStart"/>
      <w:r w:rsidRPr="00874373">
        <w:rPr>
          <w:rFonts w:cstheme="minorHAnsi"/>
          <w:color w:val="1F3864" w:themeColor="accent1" w:themeShade="80"/>
          <w:sz w:val="24"/>
          <w:szCs w:val="24"/>
        </w:rPr>
        <w:t>Wabo</w:t>
      </w:r>
      <w:proofErr w:type="spellEnd"/>
      <w:r w:rsidRPr="00874373">
        <w:rPr>
          <w:rFonts w:cstheme="minorHAnsi"/>
          <w:color w:val="1F3864" w:themeColor="accent1" w:themeShade="80"/>
          <w:sz w:val="24"/>
          <w:szCs w:val="24"/>
        </w:rPr>
        <w:t>), de aanvraag om een omgevingsvergunning te verlenen.</w:t>
      </w:r>
      <w:r w:rsidRPr="00874373">
        <w:rPr>
          <w:rFonts w:cstheme="minorHAnsi"/>
          <w:color w:val="1F3864" w:themeColor="accent1" w:themeShade="80"/>
          <w:sz w:val="24"/>
          <w:szCs w:val="24"/>
        </w:rPr>
        <w:br/>
      </w:r>
      <w:r w:rsidRPr="00874373">
        <w:rPr>
          <w:rFonts w:cstheme="minorHAnsi"/>
          <w:color w:val="1F3864" w:themeColor="accent1" w:themeShade="80"/>
          <w:sz w:val="24"/>
          <w:szCs w:val="24"/>
        </w:rPr>
        <w:br/>
        <w:t>Het verlenen van de omgevingsvergunning heeft betrekking op de volgende activiteiten:</w:t>
      </w:r>
      <w:r w:rsidRPr="00874373">
        <w:rPr>
          <w:rFonts w:cstheme="minorHAnsi"/>
          <w:color w:val="1F3864" w:themeColor="accent1" w:themeShade="80"/>
          <w:sz w:val="24"/>
          <w:szCs w:val="24"/>
        </w:rPr>
        <w:br/>
        <w:t xml:space="preserve">A. het vellen of doen vellen van een houtopstand (artikel 2.2 lid 1 sub g </w:t>
      </w:r>
      <w:proofErr w:type="spellStart"/>
      <w:r w:rsidRPr="00874373">
        <w:rPr>
          <w:rFonts w:cstheme="minorHAnsi"/>
          <w:color w:val="1F3864" w:themeColor="accent1" w:themeShade="80"/>
          <w:sz w:val="24"/>
          <w:szCs w:val="24"/>
        </w:rPr>
        <w:t>Wabo</w:t>
      </w:r>
      <w:proofErr w:type="spellEnd"/>
      <w:r w:rsidRPr="00874373">
        <w:rPr>
          <w:rFonts w:cstheme="minorHAnsi"/>
          <w:color w:val="1F3864" w:themeColor="accent1" w:themeShade="80"/>
          <w:sz w:val="24"/>
          <w:szCs w:val="24"/>
        </w:rPr>
        <w:t>)</w:t>
      </w:r>
      <w:r w:rsidRPr="00874373">
        <w:rPr>
          <w:rFonts w:cstheme="minorHAnsi"/>
          <w:color w:val="1F3864" w:themeColor="accent1" w:themeShade="80"/>
          <w:sz w:val="24"/>
          <w:szCs w:val="24"/>
        </w:rPr>
        <w:br/>
        <w:t>B. het doen van handelingen met gevolgen voor een rijksmonument (artikel 2.1 lid 1</w:t>
      </w:r>
      <w:r w:rsidRPr="00874373">
        <w:rPr>
          <w:rFonts w:cstheme="minorHAnsi"/>
          <w:color w:val="1F3864" w:themeColor="accent1" w:themeShade="80"/>
          <w:sz w:val="24"/>
          <w:szCs w:val="24"/>
        </w:rPr>
        <w:br/>
        <w:t xml:space="preserve">    sub f </w:t>
      </w:r>
      <w:proofErr w:type="spellStart"/>
      <w:r w:rsidRPr="00874373">
        <w:rPr>
          <w:rFonts w:cstheme="minorHAnsi"/>
          <w:color w:val="1F3864" w:themeColor="accent1" w:themeShade="80"/>
          <w:sz w:val="24"/>
          <w:szCs w:val="24"/>
        </w:rPr>
        <w:t>Wabo</w:t>
      </w:r>
      <w:proofErr w:type="spellEnd"/>
      <w:r w:rsidRPr="00874373">
        <w:rPr>
          <w:rFonts w:cstheme="minorHAnsi"/>
          <w:color w:val="1F3864" w:themeColor="accent1" w:themeShade="80"/>
          <w:sz w:val="24"/>
          <w:szCs w:val="24"/>
        </w:rPr>
        <w:t>) en;</w:t>
      </w:r>
      <w:r w:rsidRPr="00874373">
        <w:rPr>
          <w:rFonts w:cstheme="minorHAnsi"/>
          <w:color w:val="1F3864" w:themeColor="accent1" w:themeShade="80"/>
          <w:sz w:val="24"/>
          <w:szCs w:val="24"/>
        </w:rPr>
        <w:br/>
        <w:t xml:space="preserve">C. het uitvoeren van werk of werkzaamheden op grond van regels ruimtelijke </w:t>
      </w:r>
      <w:r w:rsidRPr="00874373">
        <w:rPr>
          <w:rFonts w:cstheme="minorHAnsi"/>
          <w:color w:val="1F3864" w:themeColor="accent1" w:themeShade="80"/>
          <w:sz w:val="24"/>
          <w:szCs w:val="24"/>
        </w:rPr>
        <w:br/>
        <w:t xml:space="preserve">    ordening (artikel 2.1 lid 1 sub b </w:t>
      </w:r>
      <w:proofErr w:type="spellStart"/>
      <w:r w:rsidRPr="00874373">
        <w:rPr>
          <w:rFonts w:cstheme="minorHAnsi"/>
          <w:color w:val="1F3864" w:themeColor="accent1" w:themeShade="80"/>
          <w:sz w:val="24"/>
          <w:szCs w:val="24"/>
        </w:rPr>
        <w:t>Wabo</w:t>
      </w:r>
      <w:proofErr w:type="spellEnd"/>
      <w:r w:rsidRPr="00874373">
        <w:rPr>
          <w:rFonts w:cstheme="minorHAnsi"/>
          <w:color w:val="1F3864" w:themeColor="accent1" w:themeShade="80"/>
          <w:sz w:val="24"/>
          <w:szCs w:val="24"/>
        </w:rPr>
        <w:t>).</w:t>
      </w:r>
    </w:p>
    <w:p w14:paraId="4B4648F6" w14:textId="081F784D" w:rsidR="00697A48" w:rsidRPr="00874373" w:rsidRDefault="001F4D13" w:rsidP="003D5411">
      <w:pPr>
        <w:spacing w:line="240" w:lineRule="auto"/>
        <w:rPr>
          <w:rFonts w:cstheme="minorHAnsi"/>
          <w:sz w:val="24"/>
          <w:szCs w:val="24"/>
        </w:rPr>
      </w:pPr>
      <w:r w:rsidRPr="00874373">
        <w:rPr>
          <w:rFonts w:cstheme="minorHAnsi"/>
          <w:color w:val="1F3864" w:themeColor="accent1" w:themeShade="80"/>
          <w:sz w:val="24"/>
          <w:szCs w:val="24"/>
        </w:rPr>
        <w:t>De aanvraag voor het rooien van 203 bomen in Park Brakkenstein heeft betrekking op de percelen kadastraal bekend:</w:t>
      </w:r>
      <w:r w:rsidRPr="00874373">
        <w:rPr>
          <w:rFonts w:cstheme="minorHAnsi"/>
          <w:color w:val="1F3864" w:themeColor="accent1" w:themeShade="80"/>
          <w:sz w:val="24"/>
          <w:szCs w:val="24"/>
        </w:rPr>
        <w:br/>
      </w:r>
      <w:r w:rsidRPr="00874373">
        <w:rPr>
          <w:rFonts w:cstheme="minorHAnsi"/>
          <w:color w:val="1F3864" w:themeColor="accent1" w:themeShade="80"/>
          <w:sz w:val="24"/>
          <w:szCs w:val="24"/>
        </w:rPr>
        <w:br/>
        <w:t>gemeente HTT02</w:t>
      </w:r>
      <w:r w:rsidRPr="00874373">
        <w:rPr>
          <w:rFonts w:cstheme="minorHAnsi"/>
          <w:color w:val="1F3864" w:themeColor="accent1" w:themeShade="80"/>
          <w:sz w:val="24"/>
          <w:szCs w:val="24"/>
        </w:rPr>
        <w:tab/>
        <w:t>sectie B</w:t>
      </w:r>
      <w:r w:rsidRPr="00874373">
        <w:rPr>
          <w:rFonts w:cstheme="minorHAnsi"/>
          <w:color w:val="1F3864" w:themeColor="accent1" w:themeShade="80"/>
          <w:sz w:val="24"/>
          <w:szCs w:val="24"/>
        </w:rPr>
        <w:tab/>
        <w:t>nummer 5417</w:t>
      </w:r>
      <w:r w:rsidRPr="00874373">
        <w:rPr>
          <w:rFonts w:cstheme="minorHAnsi"/>
          <w:color w:val="1F3864" w:themeColor="accent1" w:themeShade="80"/>
          <w:sz w:val="24"/>
          <w:szCs w:val="24"/>
        </w:rPr>
        <w:br/>
        <w:t>gemeente HTT02</w:t>
      </w:r>
      <w:r w:rsidRPr="00874373">
        <w:rPr>
          <w:rFonts w:cstheme="minorHAnsi"/>
          <w:color w:val="1F3864" w:themeColor="accent1" w:themeShade="80"/>
          <w:sz w:val="24"/>
          <w:szCs w:val="24"/>
        </w:rPr>
        <w:tab/>
        <w:t>sectie B</w:t>
      </w:r>
      <w:r w:rsidRPr="00874373">
        <w:rPr>
          <w:rFonts w:cstheme="minorHAnsi"/>
          <w:color w:val="1F3864" w:themeColor="accent1" w:themeShade="80"/>
          <w:sz w:val="24"/>
          <w:szCs w:val="24"/>
        </w:rPr>
        <w:tab/>
        <w:t>nummer 5095</w:t>
      </w:r>
      <w:r w:rsidRPr="00874373">
        <w:rPr>
          <w:rFonts w:cstheme="minorHAnsi"/>
          <w:color w:val="1F3864" w:themeColor="accent1" w:themeShade="80"/>
          <w:sz w:val="24"/>
          <w:szCs w:val="24"/>
        </w:rPr>
        <w:br/>
        <w:t>gemeente HTT02</w:t>
      </w:r>
      <w:r w:rsidRPr="00874373">
        <w:rPr>
          <w:rFonts w:cstheme="minorHAnsi"/>
          <w:color w:val="1F3864" w:themeColor="accent1" w:themeShade="80"/>
          <w:sz w:val="24"/>
          <w:szCs w:val="24"/>
        </w:rPr>
        <w:tab/>
        <w:t>sectie B</w:t>
      </w:r>
      <w:r w:rsidRPr="00874373">
        <w:rPr>
          <w:rFonts w:cstheme="minorHAnsi"/>
          <w:color w:val="1F3864" w:themeColor="accent1" w:themeShade="80"/>
          <w:sz w:val="24"/>
          <w:szCs w:val="24"/>
        </w:rPr>
        <w:tab/>
        <w:t>nummer 5096</w:t>
      </w:r>
      <w:r w:rsidR="00697A48" w:rsidRPr="00874373">
        <w:rPr>
          <w:rFonts w:cstheme="minorHAnsi"/>
          <w:sz w:val="24"/>
          <w:szCs w:val="24"/>
        </w:rPr>
        <w:br/>
      </w:r>
    </w:p>
    <w:sectPr w:rsidR="00697A48" w:rsidRPr="00874373" w:rsidSect="00C6469E">
      <w:footerReference w:type="default" r:id="rId7"/>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65D6" w14:textId="77777777" w:rsidR="00121615" w:rsidRDefault="00121615" w:rsidP="00381AFB">
      <w:pPr>
        <w:spacing w:after="0" w:line="240" w:lineRule="auto"/>
      </w:pPr>
      <w:r>
        <w:separator/>
      </w:r>
    </w:p>
  </w:endnote>
  <w:endnote w:type="continuationSeparator" w:id="0">
    <w:p w14:paraId="7DDEEAA1" w14:textId="77777777" w:rsidR="00121615" w:rsidRDefault="00121615" w:rsidP="0038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7833903"/>
      <w:docPartObj>
        <w:docPartGallery w:val="Page Numbers (Bottom of Page)"/>
        <w:docPartUnique/>
      </w:docPartObj>
    </w:sdtPr>
    <w:sdtContent>
      <w:p w14:paraId="7EE197C9" w14:textId="24345530" w:rsidR="009A6BB6" w:rsidRPr="009A6BB6" w:rsidRDefault="009A6BB6">
        <w:pPr>
          <w:pStyle w:val="Voettekst"/>
          <w:jc w:val="right"/>
          <w:rPr>
            <w:sz w:val="16"/>
            <w:szCs w:val="16"/>
          </w:rPr>
        </w:pPr>
        <w:r w:rsidRPr="009A6BB6">
          <w:rPr>
            <w:sz w:val="16"/>
            <w:szCs w:val="16"/>
          </w:rPr>
          <w:t xml:space="preserve">Pagina </w:t>
        </w:r>
        <w:r w:rsidRPr="009A6BB6">
          <w:rPr>
            <w:sz w:val="16"/>
            <w:szCs w:val="16"/>
          </w:rPr>
          <w:fldChar w:fldCharType="begin"/>
        </w:r>
        <w:r w:rsidRPr="009A6BB6">
          <w:rPr>
            <w:sz w:val="16"/>
            <w:szCs w:val="16"/>
          </w:rPr>
          <w:instrText>PAGE   \* MERGEFORMAT</w:instrText>
        </w:r>
        <w:r w:rsidRPr="009A6BB6">
          <w:rPr>
            <w:sz w:val="16"/>
            <w:szCs w:val="16"/>
          </w:rPr>
          <w:fldChar w:fldCharType="separate"/>
        </w:r>
        <w:r w:rsidRPr="009A6BB6">
          <w:rPr>
            <w:sz w:val="16"/>
            <w:szCs w:val="16"/>
          </w:rPr>
          <w:t>2</w:t>
        </w:r>
        <w:r w:rsidRPr="009A6BB6">
          <w:rPr>
            <w:sz w:val="16"/>
            <w:szCs w:val="16"/>
          </w:rPr>
          <w:fldChar w:fldCharType="end"/>
        </w:r>
        <w:r w:rsidRPr="009A6BB6">
          <w:rPr>
            <w:sz w:val="16"/>
            <w:szCs w:val="16"/>
          </w:rPr>
          <w:t xml:space="preserve"> van </w:t>
        </w:r>
        <w:r w:rsidRPr="009A6BB6">
          <w:rPr>
            <w:sz w:val="16"/>
            <w:szCs w:val="16"/>
          </w:rPr>
          <w:fldChar w:fldCharType="begin"/>
        </w:r>
        <w:r w:rsidRPr="009A6BB6">
          <w:rPr>
            <w:sz w:val="16"/>
            <w:szCs w:val="16"/>
          </w:rPr>
          <w:instrText xml:space="preserve"> NUMPAGES  \# "0" \* Arabic  \* MERGEFORMAT </w:instrText>
        </w:r>
        <w:r w:rsidRPr="009A6BB6">
          <w:rPr>
            <w:sz w:val="16"/>
            <w:szCs w:val="16"/>
          </w:rPr>
          <w:fldChar w:fldCharType="separate"/>
        </w:r>
        <w:r w:rsidRPr="009A6BB6">
          <w:rPr>
            <w:noProof/>
            <w:sz w:val="16"/>
            <w:szCs w:val="16"/>
          </w:rPr>
          <w:t>4</w:t>
        </w:r>
        <w:r w:rsidRPr="009A6BB6">
          <w:rPr>
            <w:sz w:val="16"/>
            <w:szCs w:val="16"/>
          </w:rPr>
          <w:fldChar w:fldCharType="end"/>
        </w:r>
      </w:p>
    </w:sdtContent>
  </w:sdt>
  <w:p w14:paraId="6A187F38" w14:textId="77777777" w:rsidR="009A6BB6" w:rsidRDefault="009A6B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D6D9" w14:textId="77777777" w:rsidR="00121615" w:rsidRDefault="00121615" w:rsidP="00381AFB">
      <w:pPr>
        <w:spacing w:after="0" w:line="240" w:lineRule="auto"/>
      </w:pPr>
      <w:r>
        <w:separator/>
      </w:r>
    </w:p>
  </w:footnote>
  <w:footnote w:type="continuationSeparator" w:id="0">
    <w:p w14:paraId="525DC742" w14:textId="77777777" w:rsidR="00121615" w:rsidRDefault="00121615" w:rsidP="00381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1CD"/>
    <w:multiLevelType w:val="multilevel"/>
    <w:tmpl w:val="69C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7EB9"/>
    <w:multiLevelType w:val="hybridMultilevel"/>
    <w:tmpl w:val="9020B166"/>
    <w:lvl w:ilvl="0" w:tplc="0413000F">
      <w:start w:val="1"/>
      <w:numFmt w:val="decimal"/>
      <w:lvlText w:val="%1."/>
      <w:lvlJc w:val="left"/>
      <w:pPr>
        <w:ind w:left="720" w:hanging="360"/>
      </w:pPr>
      <w:rPr>
        <w:rFonts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878D2"/>
    <w:multiLevelType w:val="multilevel"/>
    <w:tmpl w:val="B0320D78"/>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5F0F"/>
    <w:multiLevelType w:val="multilevel"/>
    <w:tmpl w:val="6D248DC8"/>
    <w:lvl w:ilvl="0">
      <w:start w:val="1"/>
      <w:numFmt w:val="decimal"/>
      <w:lvlText w:val="%1."/>
      <w:lvlJc w:val="lef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EA173D"/>
    <w:multiLevelType w:val="hybridMultilevel"/>
    <w:tmpl w:val="7C38FC5E"/>
    <w:lvl w:ilvl="0" w:tplc="4E9AF952">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5352F8"/>
    <w:multiLevelType w:val="hybridMultilevel"/>
    <w:tmpl w:val="54BC2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D24CFD"/>
    <w:multiLevelType w:val="multilevel"/>
    <w:tmpl w:val="6D248DC8"/>
    <w:lvl w:ilvl="0">
      <w:start w:val="1"/>
      <w:numFmt w:val="decimal"/>
      <w:lvlText w:val="%1."/>
      <w:lvlJc w:val="left"/>
      <w:pPr>
        <w:tabs>
          <w:tab w:val="num" w:pos="1080"/>
        </w:tabs>
        <w:ind w:left="1080" w:hanging="360"/>
      </w:pPr>
      <w:rPr>
        <w:rFonts w:hint="default"/>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4622B84"/>
    <w:multiLevelType w:val="hybridMultilevel"/>
    <w:tmpl w:val="2410F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94876B0"/>
    <w:multiLevelType w:val="multilevel"/>
    <w:tmpl w:val="B0320D78"/>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73BFE"/>
    <w:multiLevelType w:val="hybridMultilevel"/>
    <w:tmpl w:val="555E7A40"/>
    <w:lvl w:ilvl="0" w:tplc="F8FA56E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BE004FD"/>
    <w:multiLevelType w:val="multilevel"/>
    <w:tmpl w:val="6D248DC8"/>
    <w:lvl w:ilvl="0">
      <w:start w:val="1"/>
      <w:numFmt w:val="decimal"/>
      <w:lvlText w:val="%1."/>
      <w:lvlJc w:val="lef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087074044">
    <w:abstractNumId w:val="9"/>
  </w:num>
  <w:num w:numId="2" w16cid:durableId="94716048">
    <w:abstractNumId w:val="5"/>
  </w:num>
  <w:num w:numId="3" w16cid:durableId="260996142">
    <w:abstractNumId w:val="7"/>
  </w:num>
  <w:num w:numId="4" w16cid:durableId="1684043047">
    <w:abstractNumId w:val="4"/>
  </w:num>
  <w:num w:numId="5" w16cid:durableId="436292821">
    <w:abstractNumId w:val="0"/>
  </w:num>
  <w:num w:numId="6" w16cid:durableId="714937808">
    <w:abstractNumId w:val="1"/>
  </w:num>
  <w:num w:numId="7" w16cid:durableId="364715722">
    <w:abstractNumId w:val="8"/>
  </w:num>
  <w:num w:numId="8" w16cid:durableId="1121268652">
    <w:abstractNumId w:val="2"/>
  </w:num>
  <w:num w:numId="9" w16cid:durableId="80303140">
    <w:abstractNumId w:val="3"/>
  </w:num>
  <w:num w:numId="10" w16cid:durableId="1496988993">
    <w:abstractNumId w:val="6"/>
  </w:num>
  <w:num w:numId="11" w16cid:durableId="1310285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70"/>
    <w:rsid w:val="00006DCC"/>
    <w:rsid w:val="0006027C"/>
    <w:rsid w:val="0006381D"/>
    <w:rsid w:val="000E29A0"/>
    <w:rsid w:val="000F67A3"/>
    <w:rsid w:val="00121615"/>
    <w:rsid w:val="00196AC9"/>
    <w:rsid w:val="001C0A2E"/>
    <w:rsid w:val="001D7B25"/>
    <w:rsid w:val="001F0049"/>
    <w:rsid w:val="001F4D13"/>
    <w:rsid w:val="0020567D"/>
    <w:rsid w:val="00244FF0"/>
    <w:rsid w:val="002D25F8"/>
    <w:rsid w:val="002E3608"/>
    <w:rsid w:val="002E76AD"/>
    <w:rsid w:val="003114E2"/>
    <w:rsid w:val="0032185D"/>
    <w:rsid w:val="003731E0"/>
    <w:rsid w:val="00381AFB"/>
    <w:rsid w:val="003919EE"/>
    <w:rsid w:val="003D5411"/>
    <w:rsid w:val="00407D42"/>
    <w:rsid w:val="0042416B"/>
    <w:rsid w:val="00465049"/>
    <w:rsid w:val="00477C1F"/>
    <w:rsid w:val="004C1978"/>
    <w:rsid w:val="005B2737"/>
    <w:rsid w:val="005C6A99"/>
    <w:rsid w:val="005D2E93"/>
    <w:rsid w:val="005F13B5"/>
    <w:rsid w:val="00617DFF"/>
    <w:rsid w:val="006300A5"/>
    <w:rsid w:val="00684D91"/>
    <w:rsid w:val="00697A48"/>
    <w:rsid w:val="006D73DA"/>
    <w:rsid w:val="006F3ED4"/>
    <w:rsid w:val="00715C2D"/>
    <w:rsid w:val="00751428"/>
    <w:rsid w:val="0078406F"/>
    <w:rsid w:val="00795243"/>
    <w:rsid w:val="007A2C7A"/>
    <w:rsid w:val="007C1571"/>
    <w:rsid w:val="007C7D58"/>
    <w:rsid w:val="008137C5"/>
    <w:rsid w:val="00874373"/>
    <w:rsid w:val="008825F0"/>
    <w:rsid w:val="008B1566"/>
    <w:rsid w:val="008C709F"/>
    <w:rsid w:val="008D1475"/>
    <w:rsid w:val="008D164B"/>
    <w:rsid w:val="008D6D3E"/>
    <w:rsid w:val="008F3883"/>
    <w:rsid w:val="00917B91"/>
    <w:rsid w:val="00920E8B"/>
    <w:rsid w:val="00961072"/>
    <w:rsid w:val="00983BF4"/>
    <w:rsid w:val="009A6BB6"/>
    <w:rsid w:val="009B759B"/>
    <w:rsid w:val="00A245C6"/>
    <w:rsid w:val="00A62371"/>
    <w:rsid w:val="00A63D1B"/>
    <w:rsid w:val="00B15FFE"/>
    <w:rsid w:val="00B46E6E"/>
    <w:rsid w:val="00B471B8"/>
    <w:rsid w:val="00B663EB"/>
    <w:rsid w:val="00B77695"/>
    <w:rsid w:val="00C153FD"/>
    <w:rsid w:val="00C37980"/>
    <w:rsid w:val="00C37A70"/>
    <w:rsid w:val="00C6469E"/>
    <w:rsid w:val="00C65FB2"/>
    <w:rsid w:val="00C738ED"/>
    <w:rsid w:val="00CA2905"/>
    <w:rsid w:val="00D00AF4"/>
    <w:rsid w:val="00DB57F7"/>
    <w:rsid w:val="00DD3968"/>
    <w:rsid w:val="00DD5284"/>
    <w:rsid w:val="00E16746"/>
    <w:rsid w:val="00E33F47"/>
    <w:rsid w:val="00E55AD2"/>
    <w:rsid w:val="00E622E3"/>
    <w:rsid w:val="00ED6A70"/>
    <w:rsid w:val="00EE7540"/>
    <w:rsid w:val="00F416AE"/>
    <w:rsid w:val="00F51E0F"/>
    <w:rsid w:val="00FA5AA3"/>
    <w:rsid w:val="00FA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FF188"/>
  <w15:chartTrackingRefBased/>
  <w15:docId w15:val="{235023C7-4B8B-4DE1-8EF1-D5D66C88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072"/>
    <w:pPr>
      <w:ind w:left="720"/>
      <w:contextualSpacing/>
    </w:pPr>
  </w:style>
  <w:style w:type="paragraph" w:styleId="Revisie">
    <w:name w:val="Revision"/>
    <w:hidden/>
    <w:uiPriority w:val="99"/>
    <w:semiHidden/>
    <w:rsid w:val="002E3608"/>
    <w:pPr>
      <w:spacing w:after="0" w:line="240" w:lineRule="auto"/>
    </w:pPr>
  </w:style>
  <w:style w:type="paragraph" w:styleId="Koptekst">
    <w:name w:val="header"/>
    <w:basedOn w:val="Standaard"/>
    <w:link w:val="KoptekstChar"/>
    <w:uiPriority w:val="99"/>
    <w:unhideWhenUsed/>
    <w:rsid w:val="009A6B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6BB6"/>
  </w:style>
  <w:style w:type="paragraph" w:styleId="Voettekst">
    <w:name w:val="footer"/>
    <w:basedOn w:val="Standaard"/>
    <w:link w:val="VoettekstChar"/>
    <w:uiPriority w:val="99"/>
    <w:unhideWhenUsed/>
    <w:rsid w:val="009A6B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6BB6"/>
  </w:style>
  <w:style w:type="character" w:styleId="Zwaar">
    <w:name w:val="Strong"/>
    <w:basedOn w:val="Standaardalinea-lettertype"/>
    <w:uiPriority w:val="22"/>
    <w:qFormat/>
    <w:rsid w:val="00FA5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0645">
      <w:bodyDiv w:val="1"/>
      <w:marLeft w:val="0"/>
      <w:marRight w:val="0"/>
      <w:marTop w:val="0"/>
      <w:marBottom w:val="0"/>
      <w:divBdr>
        <w:top w:val="none" w:sz="0" w:space="0" w:color="auto"/>
        <w:left w:val="none" w:sz="0" w:space="0" w:color="auto"/>
        <w:bottom w:val="none" w:sz="0" w:space="0" w:color="auto"/>
        <w:right w:val="none" w:sz="0" w:space="0" w:color="auto"/>
      </w:divBdr>
    </w:div>
    <w:div w:id="643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11071</Characters>
  <Application>Microsoft Office Word</Application>
  <DocSecurity>0</DocSecurity>
  <Lines>240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Dupont Dupont</dc:creator>
  <cp:keywords/>
  <dc:description/>
  <cp:lastModifiedBy>Bart Salemans</cp:lastModifiedBy>
  <cp:revision>2</cp:revision>
  <dcterms:created xsi:type="dcterms:W3CDTF">2023-03-03T11:51:00Z</dcterms:created>
  <dcterms:modified xsi:type="dcterms:W3CDTF">2023-03-03T11:51:00Z</dcterms:modified>
</cp:coreProperties>
</file>