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91179" w:rsidRPr="00B2359C" w:rsidRDefault="00156AC5" w:rsidP="00B2359C">
      <w:pPr>
        <w:pStyle w:val="LO-normal"/>
        <w:widowControl w:val="0"/>
        <w:spacing w:before="117" w:line="240" w:lineRule="auto"/>
        <w:rPr>
          <w:color w:val="434343"/>
        </w:rPr>
      </w:pPr>
      <w:r w:rsidRPr="00B2359C">
        <w:rPr>
          <w:color w:val="434343"/>
        </w:rPr>
        <w:t>Aan:</w:t>
      </w:r>
    </w:p>
    <w:p w14:paraId="00000004" w14:textId="77777777" w:rsidR="00B91179" w:rsidRPr="00B2359C" w:rsidRDefault="00156AC5">
      <w:pPr>
        <w:pStyle w:val="LO-normal"/>
        <w:widowControl w:val="0"/>
        <w:spacing w:before="117" w:line="240" w:lineRule="auto"/>
        <w:ind w:left="11"/>
        <w:rPr>
          <w:color w:val="434343"/>
        </w:rPr>
      </w:pPr>
      <w:r w:rsidRPr="00B2359C">
        <w:rPr>
          <w:color w:val="434343"/>
        </w:rPr>
        <w:t xml:space="preserve">Gemeente Woudenberg </w:t>
      </w:r>
    </w:p>
    <w:p w14:paraId="00000005" w14:textId="77777777" w:rsidR="00B91179" w:rsidRPr="00B2359C" w:rsidRDefault="00156AC5">
      <w:pPr>
        <w:pStyle w:val="LO-normal"/>
        <w:widowControl w:val="0"/>
        <w:spacing w:before="43" w:line="240" w:lineRule="auto"/>
        <w:ind w:left="10"/>
        <w:rPr>
          <w:color w:val="434343"/>
        </w:rPr>
      </w:pPr>
      <w:r w:rsidRPr="00B2359C">
        <w:rPr>
          <w:color w:val="434343"/>
        </w:rPr>
        <w:t>t.a.v. de gemeenteraadsfracties en het College van B&amp;W</w:t>
      </w:r>
    </w:p>
    <w:p w14:paraId="00000006" w14:textId="77777777" w:rsidR="00B91179" w:rsidRPr="00B2359C" w:rsidRDefault="00156AC5">
      <w:pPr>
        <w:pStyle w:val="LO-normal"/>
        <w:widowControl w:val="0"/>
        <w:spacing w:before="43" w:line="240" w:lineRule="auto"/>
        <w:ind w:left="9"/>
        <w:rPr>
          <w:color w:val="464B50"/>
          <w:highlight w:val="white"/>
        </w:rPr>
      </w:pPr>
      <w:r w:rsidRPr="00B2359C">
        <w:rPr>
          <w:color w:val="464B50"/>
          <w:highlight w:val="white"/>
        </w:rPr>
        <w:t>Postbus 16</w:t>
      </w:r>
    </w:p>
    <w:p w14:paraId="00000007" w14:textId="77777777" w:rsidR="00B91179" w:rsidRPr="00B2359C" w:rsidRDefault="00156AC5">
      <w:pPr>
        <w:pStyle w:val="LO-normal"/>
        <w:widowControl w:val="0"/>
        <w:spacing w:before="43" w:line="240" w:lineRule="auto"/>
        <w:ind w:left="9"/>
        <w:rPr>
          <w:color w:val="434343"/>
          <w:highlight w:val="yellow"/>
        </w:rPr>
      </w:pPr>
      <w:r w:rsidRPr="00B2359C">
        <w:rPr>
          <w:color w:val="464B50"/>
          <w:highlight w:val="white"/>
        </w:rPr>
        <w:t>3930 EA Woudenberg</w:t>
      </w:r>
    </w:p>
    <w:p w14:paraId="00000008" w14:textId="77777777" w:rsidR="00B91179" w:rsidRPr="00B2359C" w:rsidRDefault="00156AC5">
      <w:pPr>
        <w:pStyle w:val="LO-normal"/>
        <w:widowControl w:val="0"/>
        <w:spacing w:before="643" w:line="240" w:lineRule="auto"/>
        <w:ind w:left="17"/>
        <w:rPr>
          <w:color w:val="434343"/>
          <w:highlight w:val="yellow"/>
        </w:rPr>
      </w:pPr>
      <w:r w:rsidRPr="00B2359C">
        <w:rPr>
          <w:color w:val="434343"/>
          <w:highlight w:val="yellow"/>
        </w:rPr>
        <w:t xml:space="preserve">[Vul plaats in], [vul datum in] </w:t>
      </w:r>
    </w:p>
    <w:p w14:paraId="28FB0DE9" w14:textId="77777777" w:rsidR="00B2359C" w:rsidRDefault="00156AC5" w:rsidP="00B2359C">
      <w:pPr>
        <w:pStyle w:val="LO-normal"/>
        <w:widowControl w:val="0"/>
        <w:spacing w:before="643" w:line="271" w:lineRule="auto"/>
        <w:ind w:left="11" w:right="900" w:firstLine="3"/>
        <w:rPr>
          <w:color w:val="434343"/>
        </w:rPr>
      </w:pPr>
      <w:r w:rsidRPr="00B2359C">
        <w:rPr>
          <w:b/>
          <w:color w:val="434343"/>
        </w:rPr>
        <w:t>Betreft</w:t>
      </w:r>
      <w:r w:rsidRPr="00B2359C">
        <w:rPr>
          <w:color w:val="434343"/>
        </w:rPr>
        <w:t>: Bezwaar tegen plannen voor het Henschotermeer</w:t>
      </w:r>
    </w:p>
    <w:p w14:paraId="0000000A" w14:textId="22D38DFE" w:rsidR="00B91179" w:rsidRPr="00B2359C" w:rsidRDefault="00156AC5" w:rsidP="00B2359C">
      <w:pPr>
        <w:pStyle w:val="LO-normal"/>
        <w:widowControl w:val="0"/>
        <w:spacing w:before="643" w:line="271" w:lineRule="auto"/>
        <w:ind w:left="11" w:right="900" w:firstLine="3"/>
        <w:rPr>
          <w:color w:val="434343"/>
        </w:rPr>
      </w:pPr>
      <w:r w:rsidRPr="00B2359C">
        <w:rPr>
          <w:color w:val="434343"/>
        </w:rPr>
        <w:t>Geacht College, geachte raadsleden,</w:t>
      </w:r>
    </w:p>
    <w:p w14:paraId="0000000B" w14:textId="77777777" w:rsidR="00B91179" w:rsidRPr="00B2359C" w:rsidRDefault="00B91179">
      <w:pPr>
        <w:pStyle w:val="LO-normal"/>
        <w:rPr>
          <w:color w:val="434343"/>
        </w:rPr>
      </w:pPr>
    </w:p>
    <w:p w14:paraId="0000000C" w14:textId="77777777" w:rsidR="00B91179" w:rsidRPr="00B2359C" w:rsidRDefault="00156AC5">
      <w:pPr>
        <w:pStyle w:val="LO-normal"/>
        <w:spacing w:after="240" w:line="240" w:lineRule="auto"/>
        <w:rPr>
          <w:color w:val="555555"/>
        </w:rPr>
      </w:pPr>
      <w:r w:rsidRPr="00B2359C">
        <w:rPr>
          <w:color w:val="555555"/>
        </w:rPr>
        <w:t>Op 2 december maakte de uitbater zijn plannen bekend tijdens een voorlichtingsmiddag: er komt zeker 5000 m2 aan extra bebouwing in de bossen rond het meer. Twee restaurants, een overdekte speelhal, een onbekend aantal appartementen, vijfentwintig chalets (omvang onbekend) aan het water, een activiteitenhal (ook voor fairs, schaatsen en autoshows), een klimbos, een trimbaan, een kinderboerderij, een uitkijktoren op het eiland, een expositieruimte en een extra brug. En niet te vergeten, de verhuizing van het YMCA-complex naar een van de terreinen bij het Henschotermeer. Als deze plannen doorgang vinden is het voor altijd gedaan met het ongerepte bos en gaat het unieke natuurlijke karakter van het meer definitief verloren.</w:t>
      </w:r>
    </w:p>
    <w:p w14:paraId="0000000D" w14:textId="77777777" w:rsidR="00B91179" w:rsidRPr="00B2359C" w:rsidRDefault="00156AC5">
      <w:pPr>
        <w:pStyle w:val="LO-normal"/>
        <w:spacing w:after="240" w:line="240" w:lineRule="auto"/>
        <w:rPr>
          <w:color w:val="555555"/>
        </w:rPr>
      </w:pPr>
      <w:r w:rsidRPr="00B2359C">
        <w:rPr>
          <w:color w:val="555555"/>
        </w:rPr>
        <w:t>Dit is niet overeenkomstig de afspraken die zijn vastgelegd in het gezamenlijke ontwikkelkader dat is ondertekend door gemeente Woudenberg, gemeente Utrechtse Heuvelrug, Provincie Utrecht en Landgoed Den Treek-Henschoten. Daarin is afgesproken dat de overheden in gezamenlijkheid de visie op het gebied vormgeven en deze in de toekomst blijven ontwikkelen; dat de natuurwaarden beschermd en waar mogelijk versterkt worden. Het ombouwen van het meer tot omheind recreatiepark past op geen enkele manier in deze visie.</w:t>
      </w:r>
    </w:p>
    <w:p w14:paraId="0000000E" w14:textId="64DAA518" w:rsidR="00B91179" w:rsidRPr="00B2359C" w:rsidRDefault="00156AC5">
      <w:pPr>
        <w:pStyle w:val="LO-normal"/>
        <w:spacing w:after="240" w:line="240" w:lineRule="auto"/>
        <w:rPr>
          <w:color w:val="555555"/>
        </w:rPr>
      </w:pPr>
      <w:r w:rsidRPr="00B2359C">
        <w:rPr>
          <w:color w:val="555555"/>
        </w:rPr>
        <w:t xml:space="preserve">Ik maak als </w:t>
      </w:r>
      <w:r w:rsidRPr="00B2359C">
        <w:rPr>
          <w:highlight w:val="yellow"/>
        </w:rPr>
        <w:t>[inwoner van gemeente…]</w:t>
      </w:r>
      <w:r w:rsidRPr="00B2359C">
        <w:rPr>
          <w:color w:val="555555"/>
        </w:rPr>
        <w:t xml:space="preserve"> en liefhebber van het Henschotermeer bezwaar tegen deze plannen voor het commercieel uitbaten van het meer: het meer is mooi zoals het nu is. Ik verzoek de gemeente en raad dan ook geen toestemming te geven voor extra bouw, extra recreatiefaciliteiten en voor verblijfsrecreatie aan en rondom </w:t>
      </w:r>
      <w:r w:rsidR="00762F67">
        <w:rPr>
          <w:color w:val="555555"/>
        </w:rPr>
        <w:t>het</w:t>
      </w:r>
      <w:r w:rsidRPr="00B2359C">
        <w:rPr>
          <w:color w:val="555555"/>
        </w:rPr>
        <w:t xml:space="preserve"> meer.</w:t>
      </w:r>
    </w:p>
    <w:p w14:paraId="0000000F" w14:textId="18E4D4EE" w:rsidR="00B91179" w:rsidRPr="00B2359C" w:rsidRDefault="00156AC5">
      <w:pPr>
        <w:pStyle w:val="LO-normal"/>
        <w:spacing w:line="240" w:lineRule="auto"/>
        <w:rPr>
          <w:color w:val="434343"/>
        </w:rPr>
      </w:pPr>
      <w:r w:rsidRPr="00B2359C">
        <w:rPr>
          <w:color w:val="434343"/>
        </w:rPr>
        <w:t xml:space="preserve">Inmiddels hebben meer dan </w:t>
      </w:r>
      <w:r w:rsidR="00762F67">
        <w:rPr>
          <w:color w:val="434343"/>
        </w:rPr>
        <w:t>zeventien</w:t>
      </w:r>
      <w:r w:rsidRPr="00B2359C">
        <w:rPr>
          <w:color w:val="434343"/>
        </w:rPr>
        <w:t>duizend mensen middels petities aangegeven het niet eens te zijn met de voorgenomen plannen. Ik verzoek de gemeente en de raad gehoor te geven aan dit duidelijke signaal uit de samenleving en niet in te stemmen met de voorgestelde plannen.</w:t>
      </w:r>
    </w:p>
    <w:p w14:paraId="00000010" w14:textId="77777777" w:rsidR="00B91179" w:rsidRPr="00B2359C" w:rsidRDefault="00156AC5">
      <w:pPr>
        <w:pStyle w:val="LO-normal"/>
        <w:spacing w:line="240" w:lineRule="auto"/>
        <w:rPr>
          <w:color w:val="434343"/>
        </w:rPr>
      </w:pPr>
      <w:r w:rsidRPr="00B2359C">
        <w:rPr>
          <w:color w:val="434343"/>
        </w:rPr>
        <w:t>Graag blijf ik geïnformeerd over de besluitvorming rond dit onderwerp. Ook zou ik graag een reactie ontvangen op de bezwaren die ik aanvoer in deze brief.</w:t>
      </w:r>
    </w:p>
    <w:p w14:paraId="00000011" w14:textId="77777777" w:rsidR="00B91179" w:rsidRPr="00B2359C" w:rsidRDefault="00B91179">
      <w:pPr>
        <w:pStyle w:val="LO-normal"/>
        <w:spacing w:line="240" w:lineRule="auto"/>
        <w:rPr>
          <w:color w:val="434343"/>
        </w:rPr>
      </w:pPr>
    </w:p>
    <w:p w14:paraId="00000012" w14:textId="77777777" w:rsidR="00B91179" w:rsidRPr="00B2359C" w:rsidRDefault="00156AC5">
      <w:pPr>
        <w:pStyle w:val="LO-normal"/>
        <w:spacing w:line="240" w:lineRule="auto"/>
        <w:rPr>
          <w:color w:val="434343"/>
        </w:rPr>
      </w:pPr>
      <w:r w:rsidRPr="00B2359C">
        <w:rPr>
          <w:color w:val="434343"/>
        </w:rPr>
        <w:t>In afwachting van uw reactie, hoogachtend,</w:t>
      </w:r>
    </w:p>
    <w:p w14:paraId="00000013" w14:textId="77777777" w:rsidR="00B91179" w:rsidRPr="00B2359C" w:rsidRDefault="00B91179">
      <w:pPr>
        <w:pStyle w:val="LO-normal"/>
        <w:spacing w:line="240" w:lineRule="auto"/>
        <w:rPr>
          <w:color w:val="434343"/>
        </w:rPr>
      </w:pPr>
    </w:p>
    <w:p w14:paraId="00000015" w14:textId="77777777" w:rsidR="00B91179" w:rsidRPr="00B2359C" w:rsidRDefault="00156AC5">
      <w:pPr>
        <w:pStyle w:val="LO-normal"/>
        <w:spacing w:line="240" w:lineRule="auto"/>
        <w:rPr>
          <w:color w:val="434343"/>
          <w:highlight w:val="yellow"/>
        </w:rPr>
      </w:pPr>
      <w:r w:rsidRPr="00B2359C">
        <w:rPr>
          <w:color w:val="434343"/>
          <w:highlight w:val="yellow"/>
        </w:rPr>
        <w:t>[Naam]</w:t>
      </w:r>
    </w:p>
    <w:p w14:paraId="36D47410" w14:textId="77777777" w:rsidR="00B2359C" w:rsidRDefault="00B2359C">
      <w:pPr>
        <w:pStyle w:val="LO-normal"/>
        <w:rPr>
          <w:color w:val="434343"/>
          <w:highlight w:val="yellow"/>
        </w:rPr>
      </w:pPr>
    </w:p>
    <w:p w14:paraId="00000019" w14:textId="584A560F" w:rsidR="00B91179" w:rsidRPr="00B2359C" w:rsidRDefault="00156AC5">
      <w:pPr>
        <w:pStyle w:val="LO-normal"/>
        <w:rPr>
          <w:color w:val="434343"/>
          <w:highlight w:val="yellow"/>
        </w:rPr>
      </w:pPr>
      <w:r w:rsidRPr="00B2359C">
        <w:rPr>
          <w:color w:val="434343"/>
          <w:highlight w:val="yellow"/>
        </w:rPr>
        <w:t>[contactgegevens: adres, emailadres, telefoonnummer]</w:t>
      </w:r>
    </w:p>
    <w:sectPr w:rsidR="00B91179" w:rsidRPr="00B2359C">
      <w:footerReference w:type="default" r:id="rId7"/>
      <w:footerReference w:type="first" r:id="rId8"/>
      <w:pgSz w:w="11906" w:h="16838"/>
      <w:pgMar w:top="1440" w:right="1440" w:bottom="1440" w:left="1440"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4E89" w14:textId="77777777" w:rsidR="00391C76" w:rsidRDefault="00391C76">
      <w:pPr>
        <w:spacing w:line="240" w:lineRule="auto"/>
      </w:pPr>
      <w:r>
        <w:separator/>
      </w:r>
    </w:p>
  </w:endnote>
  <w:endnote w:type="continuationSeparator" w:id="0">
    <w:p w14:paraId="21F3554B" w14:textId="77777777" w:rsidR="00391C76" w:rsidRDefault="00391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20B0604020202020204"/>
    <w:charset w:val="00"/>
    <w:family w:val="roman"/>
    <w:notTrueType/>
    <w:pitch w:val="default"/>
  </w:font>
  <w:font w:name="Liberation Sans">
    <w:altName w:val="Arial"/>
    <w:panose1 w:val="020B0604020202020204"/>
    <w:charset w:val="00"/>
    <w:family w:val="roman"/>
    <w:notTrueType/>
    <w:pitch w:val="default"/>
  </w:font>
  <w:font w:name="Source Han Sans SC">
    <w:panose1 w:val="020B0604020202020204"/>
    <w:charset w:val="00"/>
    <w:family w:val="roman"/>
    <w:notTrueType/>
    <w:pitch w:val="default"/>
  </w:font>
  <w:font w:name="Droid Sans Devanagari">
    <w:altName w:val="Segoe U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5FBD283B" w:rsidR="00B91179" w:rsidRDefault="00156AC5">
    <w:pPr>
      <w:pStyle w:val="LO-normal"/>
      <w:jc w:val="right"/>
    </w:pPr>
    <w:r>
      <w:fldChar w:fldCharType="begin"/>
    </w:r>
    <w:r>
      <w:instrText>PAGE</w:instrText>
    </w:r>
    <w:r>
      <w:fldChar w:fldCharType="separate"/>
    </w:r>
    <w:r w:rsidR="00B2359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B91179" w:rsidRDefault="00B91179">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954C" w14:textId="77777777" w:rsidR="00391C76" w:rsidRDefault="00391C76">
      <w:pPr>
        <w:spacing w:line="240" w:lineRule="auto"/>
      </w:pPr>
      <w:r>
        <w:separator/>
      </w:r>
    </w:p>
  </w:footnote>
  <w:footnote w:type="continuationSeparator" w:id="0">
    <w:p w14:paraId="662AC35F" w14:textId="77777777" w:rsidR="00391C76" w:rsidRDefault="00391C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79"/>
    <w:rsid w:val="00156AC5"/>
    <w:rsid w:val="00391C76"/>
    <w:rsid w:val="0064231C"/>
    <w:rsid w:val="00762F67"/>
    <w:rsid w:val="00A7247A"/>
    <w:rsid w:val="00B2359C"/>
    <w:rsid w:val="00B91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BD53F2"/>
  <w15:docId w15:val="{C03846E0-D0AD-F74D-AA58-9D1E7E64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lang w:eastAsia="zh-CN" w:bidi="hi-IN"/>
    </w:rPr>
  </w:style>
  <w:style w:type="paragraph" w:styleId="Kop1">
    <w:name w:val="heading 1"/>
    <w:basedOn w:val="LO-normal"/>
    <w:next w:val="LO-normal"/>
    <w:uiPriority w:val="9"/>
    <w:qFormat/>
    <w:pPr>
      <w:keepNext/>
      <w:keepLines/>
      <w:spacing w:before="400" w:after="120" w:line="240" w:lineRule="auto"/>
      <w:outlineLvl w:val="0"/>
    </w:pPr>
    <w:rPr>
      <w:sz w:val="40"/>
      <w:szCs w:val="40"/>
    </w:rPr>
  </w:style>
  <w:style w:type="paragraph" w:styleId="Kop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Kop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Kop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Kop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Kop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LO-normal"/>
    <w:next w:val="LO-normal"/>
    <w:uiPriority w:val="10"/>
    <w:qFormat/>
    <w:pPr>
      <w:keepNext/>
      <w:keepLines/>
      <w:spacing w:after="60" w:line="240" w:lineRule="auto"/>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Source Han Sans SC" w:hAnsi="Liberation Sans" w:cs="Droid Sans Devanagari"/>
      <w:sz w:val="28"/>
      <w:szCs w:val="28"/>
    </w:rPr>
  </w:style>
  <w:style w:type="paragraph" w:styleId="Plattetekst">
    <w:name w:val="Body Text"/>
    <w:basedOn w:val="Standaard"/>
    <w:pPr>
      <w:spacing w:after="140"/>
    </w:pPr>
  </w:style>
  <w:style w:type="paragraph" w:styleId="Lijst">
    <w:name w:val="List"/>
    <w:basedOn w:val="Plattetekst"/>
    <w:rPr>
      <w:rFonts w:cs="Droid Sans Devanagari"/>
    </w:rPr>
  </w:style>
  <w:style w:type="paragraph" w:styleId="Bijschrift">
    <w:name w:val="caption"/>
    <w:basedOn w:val="Standaard"/>
    <w:qFormat/>
    <w:pPr>
      <w:suppressLineNumbers/>
      <w:spacing w:before="120" w:after="120"/>
    </w:pPr>
    <w:rPr>
      <w:rFonts w:cs="Droid Sans Devanagari"/>
      <w:i/>
      <w:iCs/>
      <w:sz w:val="24"/>
      <w:szCs w:val="24"/>
    </w:rPr>
  </w:style>
  <w:style w:type="paragraph" w:customStyle="1" w:styleId="Index">
    <w:name w:val="Index"/>
    <w:basedOn w:val="Standaard"/>
    <w:qFormat/>
    <w:pPr>
      <w:suppressLineNumbers/>
    </w:pPr>
    <w:rPr>
      <w:rFonts w:cs="Droid Sans Devanagari"/>
    </w:rPr>
  </w:style>
  <w:style w:type="paragraph" w:customStyle="1" w:styleId="LO-normal">
    <w:name w:val="LO-normal"/>
    <w:qFormat/>
    <w:pPr>
      <w:suppressAutoHyphens/>
    </w:pPr>
    <w:rPr>
      <w:lang w:eastAsia="zh-CN" w:bidi="hi-IN"/>
    </w:rPr>
  </w:style>
  <w:style w:type="paragraph" w:styleId="Ondertitel">
    <w:name w:val="Subtitle"/>
    <w:basedOn w:val="Standaard"/>
    <w:next w:val="Standaard"/>
    <w:uiPriority w:val="11"/>
    <w:qFormat/>
    <w:pPr>
      <w:keepNext/>
      <w:keepLines/>
      <w:pBdr>
        <w:top w:val="nil"/>
        <w:left w:val="nil"/>
        <w:bottom w:val="nil"/>
        <w:right w:val="nil"/>
        <w:between w:val="nil"/>
      </w:pBdr>
      <w:spacing w:after="320" w:line="240" w:lineRule="auto"/>
    </w:pPr>
    <w:rPr>
      <w:color w:val="666666"/>
      <w:sz w:val="30"/>
      <w:szCs w:val="30"/>
    </w:rPr>
  </w:style>
  <w:style w:type="table" w:customStyle="1" w:styleId="TableNormal3">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SxfDgBC/JgtQWnDVj3FO+26LA==">AMUW2mVmjWKFuMhKYRGFzl+70xJR7deQ5Fuxx75uF8Sw2JNYr6CxkQf5tVPxOsSjm+ERBx3aPHBTUCpm1ciKbE20ZFii2wUnYr1kKEyXgj9JNcXqqrnEO6s=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Jesseka Batteau</cp:lastModifiedBy>
  <cp:revision>2</cp:revision>
  <dcterms:created xsi:type="dcterms:W3CDTF">2022-09-28T09:49:00Z</dcterms:created>
  <dcterms:modified xsi:type="dcterms:W3CDTF">2022-09-28T09:49:00Z</dcterms:modified>
</cp:coreProperties>
</file>